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TERMO DE AUTORIZAÇÃO DE INSCRIÇÃO DE MENOR</w:t>
      </w:r>
    </w:p>
    <w:tbl>
      <w:tblPr>
        <w:tblStyle w:val="Table1"/>
        <w:tblW w:w="8495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689"/>
        <w:gridCol w:w="5806"/>
        <w:tblGridChange w:id="0">
          <w:tblGrid>
            <w:gridCol w:w="2689"/>
            <w:gridCol w:w="58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do Responsável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Identidade ou CPF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do menor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Identidade ou CPF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160" w:before="240" w:line="259" w:lineRule="auto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before="240" w:line="259" w:lineRule="auto"/>
        <w:jc w:val="both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Pelo presente instrumento, declaro, sob as penas da lei, que sou responsável por _______________________________________ (nome do menor) e autorizo a inscrição do(a) mesmo(a) no Concurso Cultural OnArt, pertencente a 20ª Jornada Científica e Cultural da FAESA.</w:t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A presente autorização é concedida a título gratuito, abrangendo o uso da produção artística inscrita e nome do menor em todo território nacional e no exterior, em qualquer peça de comunicação que divulgue a FAESA Centro Universitário, como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outdoors</w:t>
      </w:r>
      <w:r w:rsidDel="00000000" w:rsidR="00000000" w:rsidRPr="00000000">
        <w:rPr>
          <w:b w:val="0"/>
          <w:sz w:val="22"/>
          <w:szCs w:val="22"/>
          <w:rtl w:val="0"/>
        </w:rPr>
        <w:t xml:space="preserve">,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busdoors</w:t>
      </w:r>
      <w:r w:rsidDel="00000000" w:rsidR="00000000" w:rsidRPr="00000000">
        <w:rPr>
          <w:b w:val="0"/>
          <w:sz w:val="22"/>
          <w:szCs w:val="22"/>
          <w:rtl w:val="0"/>
        </w:rPr>
        <w:t xml:space="preserve">, folhetos em geral (encartes, mala direta, catálogo etc.),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folder</w:t>
      </w:r>
      <w:r w:rsidDel="00000000" w:rsidR="00000000" w:rsidRPr="00000000">
        <w:rPr>
          <w:b w:val="0"/>
          <w:sz w:val="22"/>
          <w:szCs w:val="22"/>
          <w:rtl w:val="0"/>
        </w:rPr>
        <w:t xml:space="preserve">s de apresentação, anúncios em revistas e jornais em geral,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sites</w:t>
      </w:r>
      <w:r w:rsidDel="00000000" w:rsidR="00000000" w:rsidRPr="00000000">
        <w:rPr>
          <w:b w:val="0"/>
          <w:sz w:val="22"/>
          <w:szCs w:val="22"/>
          <w:rtl w:val="0"/>
        </w:rPr>
        <w:t xml:space="preserve">, cartazes, redes sociais eletrônicas, TV, cinema e outros.</w:t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A presente autorização é outorgada em caráter irrevogável, irretratável e por tempo indeterminado.</w:t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before="240" w:line="259" w:lineRule="auto"/>
        <w:jc w:val="center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Vitória, ______ de ______________ de ________.</w:t>
      </w:r>
    </w:p>
    <w:p w:rsidR="00000000" w:rsidDel="00000000" w:rsidP="00000000" w:rsidRDefault="00000000" w:rsidRPr="00000000" w14:paraId="00000013">
      <w:pPr>
        <w:jc w:val="center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b w:val="0"/>
          <w:sz w:val="22"/>
          <w:szCs w:val="22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jc w:val="center"/>
        <w:rPr>
          <w:b w:val="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0"/>
          <w:sz w:val="22"/>
          <w:szCs w:val="22"/>
          <w:rtl w:val="0"/>
        </w:rPr>
        <w:t xml:space="preserve">Assinatura do Responsável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567" w:top="1985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129540</wp:posOffset>
          </wp:positionV>
          <wp:extent cx="1352550" cy="585432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550" cy="58543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16"/>
        <w:szCs w:val="16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i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hAnsi="Arial"/>
      <w:b w:val="1"/>
      <w:bCs w:val="1"/>
      <w:noProof w:val="1"/>
      <w:sz w:val="16"/>
      <w:szCs w:val="24"/>
    </w:rPr>
  </w:style>
  <w:style w:type="paragraph" w:styleId="Ttulo1">
    <w:name w:val="heading 1"/>
    <w:basedOn w:val="Normal"/>
    <w:next w:val="Normal"/>
    <w:qFormat w:val="1"/>
    <w:pPr>
      <w:keepNext w:val="1"/>
      <w:jc w:val="center"/>
      <w:outlineLvl w:val="0"/>
    </w:pPr>
    <w:rPr>
      <w:bCs w:val="0"/>
      <w:i w:val="1"/>
      <w:iCs w:val="1"/>
      <w:noProof w:val="0"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83B0C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semiHidden w:val="1"/>
    <w:pPr>
      <w:spacing w:line="360" w:lineRule="auto"/>
      <w:jc w:val="both"/>
    </w:pPr>
    <w:rPr>
      <w:b w:val="0"/>
      <w:bCs w:val="0"/>
      <w:noProof w:val="0"/>
      <w:sz w:val="24"/>
      <w:szCs w:val="20"/>
    </w:rPr>
  </w:style>
  <w:style w:type="paragraph" w:styleId="Corpodetexto2">
    <w:name w:val="Body Text 2"/>
    <w:basedOn w:val="Normal"/>
    <w:semiHidden w:val="1"/>
    <w:pPr>
      <w:jc w:val="right"/>
    </w:pPr>
    <w:rPr>
      <w:b w:val="0"/>
      <w:bCs w:val="0"/>
      <w:noProof w:val="0"/>
      <w:color w:val="000000"/>
      <w:sz w:val="22"/>
      <w:szCs w:val="20"/>
    </w:rPr>
  </w:style>
  <w:style w:type="paragraph" w:styleId="Corpodetexto3">
    <w:name w:val="Body Text 3"/>
    <w:basedOn w:val="Normal"/>
    <w:semiHidden w:val="1"/>
    <w:pPr>
      <w:spacing w:before="240" w:line="360" w:lineRule="auto"/>
      <w:jc w:val="both"/>
    </w:pPr>
    <w:rPr>
      <w:rFonts w:ascii="Garamond" w:hAnsi="Garamond"/>
      <w:noProof w:val="0"/>
      <w:sz w:val="28"/>
      <w:szCs w:val="20"/>
    </w:rPr>
  </w:style>
  <w:style w:type="paragraph" w:styleId="Recuodecorpodetexto3">
    <w:name w:val="Body Text Indent 3"/>
    <w:basedOn w:val="Normal"/>
    <w:semiHidden w:val="1"/>
    <w:pPr>
      <w:spacing w:before="240"/>
      <w:ind w:firstLine="1418"/>
      <w:jc w:val="both"/>
    </w:pPr>
    <w:rPr>
      <w:b w:val="0"/>
      <w:bCs w:val="0"/>
      <w:noProof w:val="0"/>
      <w:sz w:val="24"/>
      <w:szCs w:val="20"/>
    </w:rPr>
  </w:style>
  <w:style w:type="paragraph" w:styleId="Recuodecorpodetexto">
    <w:name w:val="Body Text Indent"/>
    <w:basedOn w:val="Normal"/>
    <w:semiHidden w:val="1"/>
    <w:pPr>
      <w:ind w:firstLine="1100"/>
      <w:jc w:val="both"/>
    </w:pPr>
    <w:rPr>
      <w:rFonts w:cs="Arial"/>
      <w:b w:val="0"/>
      <w:bCs w:val="0"/>
      <w:sz w:val="24"/>
    </w:rPr>
  </w:style>
  <w:style w:type="character" w:styleId="Hyperlink">
    <w:name w:val="Hyperlink"/>
    <w:basedOn w:val="Fontepargpadro"/>
    <w:uiPriority w:val="99"/>
    <w:semiHidden w:val="1"/>
    <w:unhideWhenUsed w:val="1"/>
    <w:rsid w:val="00C56C6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360039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937B4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937B4D"/>
    <w:rPr>
      <w:rFonts w:ascii="Arial" w:hAnsi="Arial"/>
      <w:b w:val="1"/>
      <w:bCs w:val="1"/>
      <w:noProof w:val="1"/>
      <w:sz w:val="16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937B4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937B4D"/>
    <w:rPr>
      <w:rFonts w:ascii="Arial" w:hAnsi="Arial"/>
      <w:b w:val="1"/>
      <w:bCs w:val="1"/>
      <w:noProof w:val="1"/>
      <w:sz w:val="16"/>
      <w:szCs w:val="24"/>
    </w:rPr>
  </w:style>
  <w:style w:type="character" w:styleId="Ttulo2Char" w:customStyle="1">
    <w:name w:val="Título 2 Char"/>
    <w:basedOn w:val="Fontepargpadro"/>
    <w:link w:val="Ttulo2"/>
    <w:uiPriority w:val="9"/>
    <w:rsid w:val="00483B0C"/>
    <w:rPr>
      <w:rFonts w:asciiTheme="majorHAnsi" w:cstheme="majorBidi" w:eastAsiaTheme="majorEastAsia" w:hAnsiTheme="majorHAnsi"/>
      <w:b w:val="1"/>
      <w:bCs w:val="1"/>
      <w:noProof w:val="1"/>
      <w:color w:val="2e74b5" w:themeColor="accent1" w:themeShade="0000BF"/>
      <w:sz w:val="26"/>
      <w:szCs w:val="26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E93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E93E8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E93E88"/>
    <w:rPr>
      <w:rFonts w:ascii="Arial" w:hAnsi="Arial"/>
      <w:b w:val="1"/>
      <w:bCs w:val="1"/>
      <w:noProof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93E88"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93E88"/>
    <w:rPr>
      <w:rFonts w:ascii="Arial" w:hAnsi="Arial"/>
      <w:b w:val="1"/>
      <w:bCs w:val="1"/>
      <w:noProof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93E88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93E88"/>
    <w:rPr>
      <w:rFonts w:ascii="Segoe UI" w:cs="Segoe UI" w:hAnsi="Segoe UI"/>
      <w:b w:val="1"/>
      <w:bCs w:val="1"/>
      <w:noProof w:val="1"/>
      <w:sz w:val="18"/>
      <w:szCs w:val="18"/>
    </w:rPr>
  </w:style>
  <w:style w:type="table" w:styleId="Tabelacomgrade">
    <w:name w:val="Table Grid"/>
    <w:basedOn w:val="Tabelanormal"/>
    <w:uiPriority w:val="59"/>
    <w:rsid w:val="00D4779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deGradeClara1" w:customStyle="1">
    <w:name w:val="Tabela de Grade Clara1"/>
    <w:basedOn w:val="Tabelanormal"/>
    <w:next w:val="TabeladeGradeClara"/>
    <w:uiPriority w:val="40"/>
    <w:rsid w:val="002E1F68"/>
    <w:rPr>
      <w:rFonts w:ascii="Calibri" w:eastAsia="Calibri" w:hAnsi="Calibri"/>
      <w:sz w:val="22"/>
      <w:szCs w:val="22"/>
      <w:lang w:eastAsia="en-US"/>
    </w:rPr>
    <w:tblPr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</w:style>
  <w:style w:type="table" w:styleId="TabeladeGradeClara">
    <w:name w:val="Grid Table Light"/>
    <w:basedOn w:val="Tabelanormal"/>
    <w:uiPriority w:val="40"/>
    <w:rsid w:val="002E1F68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3yB8lXhtqQauy5Kik5UHYcGLQ==">AMUW2mVGxZU/GJ5FKMIw/y6mNYGbiZmrAw61Jww/ANrCYHNhNFejaYfWGzDEIFhJFeJxVN822gzEvP7lzwTOdc7HaiVMg5DvLBNrC+2PgtjVk9v3mSH9gDpwErxTXBK0stNqrP0xjXir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2021-08-23T20:48:00Z</dcterms:created>
  <dc:creator>Willian.Barreto</dc:creator>
</cp:coreProperties>
</file>