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448CCB06" w:rsidR="00581310" w:rsidRPr="00802699" w:rsidRDefault="001A0DE4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PanelLUX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BB704D" w:rsidRPr="00BB704D">
        <w:rPr>
          <w:rFonts w:ascii="Microsoft YaHei UI Light" w:eastAsia="Microsoft YaHei UI Light" w:hAnsi="Microsoft YaHei UI Light"/>
          <w:b/>
        </w:rPr>
        <w:t>SLIM</w:t>
      </w:r>
    </w:p>
    <w:p w14:paraId="2445432F" w14:textId="68443544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Panel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4.0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38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1A0DE4">
        <w:rPr>
          <w:rFonts w:ascii="Microsoft YaHei UI Light" w:eastAsia="Microsoft YaHei UI Light" w:hAnsi="Microsoft YaHei UI Light" w:cs="Calibri"/>
          <w:b/>
          <w:sz w:val="18"/>
          <w:szCs w:val="18"/>
        </w:rPr>
        <w:t>620 x 620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63AFB0FA" w14:textId="037E1A19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LED-Panel zum Einbau in eine Rasterdecke oder zur Montage mit Rahmen oder Seilabhängung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625496D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Elegantes, flaches Design.</w:t>
      </w:r>
    </w:p>
    <w:p w14:paraId="3F7EB5F0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Montage. </w:t>
      </w:r>
    </w:p>
    <w:p w14:paraId="7B167BC5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Rasterdeckenleuchten.</w:t>
      </w:r>
    </w:p>
    <w:p w14:paraId="28972EA0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4AE485EB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Aluminium.</w:t>
      </w:r>
    </w:p>
    <w:p w14:paraId="3BF26163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optional mit DALI oder Push-DIM verfügbar. </w:t>
      </w:r>
    </w:p>
    <w:p w14:paraId="5C8EE4B6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0E8FA79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34DDE46D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F90F5CD" w14:textId="77777777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Geeignet zur gleichmäßigen Ausleuchtung von Räumen mit einer Höhe von 2 bis 4 m.</w:t>
      </w:r>
    </w:p>
    <w:p w14:paraId="373288E6" w14:textId="1BBC5F53" w:rsidR="001A0DE4" w:rsidRP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28BAA7B6" w14:textId="3A15F1E3" w:rsidR="001A0DE4" w:rsidRDefault="001A0DE4" w:rsidP="001A0D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1A0DE4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6CC3AF2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546C81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26E9A">
        <w:rPr>
          <w:rFonts w:ascii="Microsoft YaHei UI Light" w:eastAsia="Microsoft YaHei UI Light" w:hAnsi="Microsoft YaHei UI Light" w:cs="Arial"/>
          <w:sz w:val="18"/>
          <w:szCs w:val="18"/>
        </w:rPr>
        <w:t>max. 5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.000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0E45662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1.401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2DBE916D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200</w:t>
      </w: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B18AFA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B2B9D8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513E87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4.0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439C94B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DALI | Push-</w:t>
      </w:r>
      <w:r w:rsidR="00D009F9">
        <w:rPr>
          <w:rFonts w:ascii="Microsoft YaHei UI Light" w:eastAsia="Microsoft YaHei UI Light" w:hAnsi="Microsoft YaHei UI Light" w:cs="Arial"/>
          <w:sz w:val="18"/>
          <w:szCs w:val="18"/>
        </w:rPr>
        <w:t>DIM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1F626B95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DC5FB10" w14:textId="77777777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035B0E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 bis 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1BB113A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93854">
        <w:rPr>
          <w:rFonts w:ascii="Microsoft YaHei UI Light" w:eastAsia="Microsoft YaHei UI Light" w:hAnsi="Microsoft YaHei UI Light" w:cs="Arial"/>
          <w:sz w:val="18"/>
          <w:szCs w:val="18"/>
        </w:rPr>
        <w:t>Kabel | 0,2 m</w:t>
      </w:r>
      <w:r w:rsidR="003E1912">
        <w:rPr>
          <w:rFonts w:ascii="Microsoft YaHei UI Light" w:eastAsia="Microsoft YaHei UI Light" w:hAnsi="Microsoft YaHei UI Light" w:cs="Arial"/>
          <w:sz w:val="18"/>
          <w:szCs w:val="18"/>
        </w:rPr>
        <w:t xml:space="preserve"> || Klemme | 4-polig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692A5A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7ED43DC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620 x 620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x 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(46)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45B0BA6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73D3E">
        <w:rPr>
          <w:rFonts w:ascii="Microsoft YaHei UI Light" w:eastAsia="Microsoft YaHei UI Light" w:hAnsi="Microsoft YaHei UI Light" w:cs="Arial"/>
          <w:sz w:val="18"/>
          <w:szCs w:val="18"/>
        </w:rPr>
        <w:t>2,7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37F2776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04</w:t>
      </w:r>
    </w:p>
    <w:p w14:paraId="59409DF9" w14:textId="330E71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659030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CC5C6D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2B7439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70B10A8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Aluminium &amp; PS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4F930899" w:rsidR="00BE5A86" w:rsidRDefault="001A0DE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PanelLUX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42EBE">
        <w:rPr>
          <w:rFonts w:ascii="Microsoft YaHei UI Light" w:eastAsia="Microsoft YaHei UI Light" w:hAnsi="Microsoft YaHei UI Light" w:cs="Arial"/>
          <w:bCs/>
          <w:sz w:val="18"/>
          <w:szCs w:val="18"/>
        </w:rPr>
        <w:t>SLIM</w:t>
      </w:r>
      <w:r w:rsidR="004C2DC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| 4.000 K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04462F">
        <w:rPr>
          <w:rFonts w:ascii="Microsoft YaHei UI Light" w:eastAsia="Microsoft YaHei UI Light" w:hAnsi="Microsoft YaHei UI Light" w:cs="Arial"/>
          <w:bCs/>
          <w:sz w:val="18"/>
          <w:szCs w:val="18"/>
        </w:rPr>
        <w:t>626240380010</w:t>
      </w:r>
    </w:p>
    <w:p w14:paraId="2D1A8BB8" w14:textId="4E709925" w:rsidR="006E0096" w:rsidRDefault="00342EB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SLIM</w:t>
      </w:r>
      <w:r w:rsidR="001A0DE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5.000 K</w:t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04462F">
        <w:rPr>
          <w:rFonts w:ascii="Microsoft YaHei UI Light" w:eastAsia="Microsoft YaHei UI Light" w:hAnsi="Microsoft YaHei UI Light" w:cs="Arial"/>
          <w:bCs/>
          <w:sz w:val="18"/>
          <w:szCs w:val="18"/>
        </w:rPr>
        <w:t>626250380017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2F86DA5" w:rsidR="00C81175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nicht dimmbar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624738020013</w:t>
      </w:r>
    </w:p>
    <w:p w14:paraId="0F930406" w14:textId="18B79174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624738030014</w:t>
      </w:r>
    </w:p>
    <w:p w14:paraId="5553C90F" w14:textId="45375EFE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DALI + Push-D</w:t>
      </w:r>
      <w:r w:rsidR="00D009F9">
        <w:rPr>
          <w:rFonts w:ascii="Microsoft YaHei UI Light" w:eastAsia="Microsoft YaHei UI Light" w:hAnsi="Microsoft YaHei UI Light" w:cs="Arial"/>
          <w:bCs/>
          <w:sz w:val="18"/>
          <w:szCs w:val="18"/>
        </w:rPr>
        <w:t>IM</w:t>
      </w:r>
      <w:r w:rsidR="00D009F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624738040015</w:t>
      </w:r>
    </w:p>
    <w:p w14:paraId="4E6B5A1B" w14:textId="75146E70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476210040041</w:t>
      </w:r>
    </w:p>
    <w:p w14:paraId="2BDDB84C" w14:textId="01C1E98E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Einbaurahmen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476262080040</w:t>
      </w:r>
    </w:p>
    <w:p w14:paraId="0729A11D" w14:textId="5456F16B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Aufbaurahmen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476262070039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3561A"/>
    <w:multiLevelType w:val="hybridMultilevel"/>
    <w:tmpl w:val="D48A49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4462F"/>
    <w:rsid w:val="000804FB"/>
    <w:rsid w:val="00126E9A"/>
    <w:rsid w:val="00141562"/>
    <w:rsid w:val="00160161"/>
    <w:rsid w:val="00162A18"/>
    <w:rsid w:val="001A0DE4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2EBE"/>
    <w:rsid w:val="00347FE6"/>
    <w:rsid w:val="003E1912"/>
    <w:rsid w:val="00413939"/>
    <w:rsid w:val="00434F8F"/>
    <w:rsid w:val="004C2DC2"/>
    <w:rsid w:val="00531B75"/>
    <w:rsid w:val="00573D3E"/>
    <w:rsid w:val="00581310"/>
    <w:rsid w:val="005A053C"/>
    <w:rsid w:val="00676685"/>
    <w:rsid w:val="00682A9B"/>
    <w:rsid w:val="006D6216"/>
    <w:rsid w:val="006E0096"/>
    <w:rsid w:val="00760B4A"/>
    <w:rsid w:val="007B6644"/>
    <w:rsid w:val="007F74FA"/>
    <w:rsid w:val="00802699"/>
    <w:rsid w:val="00843664"/>
    <w:rsid w:val="00894D1F"/>
    <w:rsid w:val="0094337C"/>
    <w:rsid w:val="00992733"/>
    <w:rsid w:val="00993854"/>
    <w:rsid w:val="009A6E1F"/>
    <w:rsid w:val="00A11273"/>
    <w:rsid w:val="00A72EF0"/>
    <w:rsid w:val="00AC163B"/>
    <w:rsid w:val="00AD668A"/>
    <w:rsid w:val="00B744DA"/>
    <w:rsid w:val="00BB704D"/>
    <w:rsid w:val="00BE5A86"/>
    <w:rsid w:val="00C13E9E"/>
    <w:rsid w:val="00C32656"/>
    <w:rsid w:val="00C81175"/>
    <w:rsid w:val="00CA408D"/>
    <w:rsid w:val="00CB0A13"/>
    <w:rsid w:val="00CE0447"/>
    <w:rsid w:val="00D009F9"/>
    <w:rsid w:val="00D40689"/>
    <w:rsid w:val="00D6414B"/>
    <w:rsid w:val="00DB2C48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43</cp:revision>
  <dcterms:created xsi:type="dcterms:W3CDTF">2020-05-29T06:52:00Z</dcterms:created>
  <dcterms:modified xsi:type="dcterms:W3CDTF">2020-08-26T10:28:00Z</dcterms:modified>
</cp:coreProperties>
</file>