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39A9" w14:textId="2AEF38C9" w:rsidR="004A734F" w:rsidRDefault="00E4348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DOOR TYPE DISHWASHING MACHINE</w:t>
      </w:r>
    </w:p>
    <w:p w14:paraId="66A3F8EF" w14:textId="4757FC13" w:rsidR="00313D9B" w:rsidRDefault="00313D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="00E43483" w:rsidRPr="00E43483">
        <w:rPr>
          <w:rFonts w:ascii="Arial" w:hAnsi="Arial" w:cs="Arial"/>
          <w:b/>
          <w:bCs/>
        </w:rPr>
        <w:t>High-Temperature</w:t>
      </w:r>
      <w:r w:rsidR="00E43483">
        <w:rPr>
          <w:rFonts w:ascii="Arial" w:hAnsi="Arial" w:cs="Arial"/>
        </w:rPr>
        <w:t xml:space="preserve"> </w:t>
      </w:r>
      <w:r w:rsidR="00E43483">
        <w:rPr>
          <w:rFonts w:ascii="Arial" w:hAnsi="Arial" w:cs="Arial"/>
          <w:b/>
        </w:rPr>
        <w:t xml:space="preserve">Door Type Dishwashing Machine, </w:t>
      </w:r>
      <w:r>
        <w:rPr>
          <w:rFonts w:ascii="Arial" w:hAnsi="Arial" w:cs="Arial"/>
        </w:rPr>
        <w:t xml:space="preserve">Model </w:t>
      </w:r>
      <w:r w:rsidR="00E43483">
        <w:rPr>
          <w:rFonts w:ascii="Arial" w:hAnsi="Arial" w:cs="Arial"/>
          <w:b/>
        </w:rPr>
        <w:t>MD2000HT</w:t>
      </w:r>
      <w:r>
        <w:rPr>
          <w:rFonts w:ascii="Arial" w:hAnsi="Arial" w:cs="Arial"/>
        </w:rPr>
        <w:t xml:space="preserve"> as manufactured by </w:t>
      </w:r>
      <w:r w:rsidR="00E43483">
        <w:rPr>
          <w:rFonts w:ascii="Arial" w:hAnsi="Arial" w:cs="Arial"/>
          <w:b/>
        </w:rPr>
        <w:t xml:space="preserve">Moyer </w:t>
      </w:r>
      <w:proofErr w:type="spellStart"/>
      <w:r w:rsidR="00E43483">
        <w:rPr>
          <w:rFonts w:ascii="Arial" w:hAnsi="Arial" w:cs="Arial"/>
          <w:b/>
        </w:rPr>
        <w:t>Diebel</w:t>
      </w:r>
      <w:proofErr w:type="spellEnd"/>
      <w:r>
        <w:rPr>
          <w:rFonts w:ascii="Arial" w:hAnsi="Arial" w:cs="Arial"/>
        </w:rPr>
        <w:t>.  Unit shall be furnished with all standard features as follows:</w:t>
      </w:r>
    </w:p>
    <w:p w14:paraId="3B91E249" w14:textId="156E3EBF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Overall dimensions to be </w:t>
      </w:r>
      <w:proofErr w:type="gramStart"/>
      <w:r>
        <w:rPr>
          <w:rFonts w:ascii="Arial" w:hAnsi="Arial" w:cs="Arial"/>
        </w:rPr>
        <w:t>3</w:t>
      </w:r>
      <w:r w:rsidR="00E43483">
        <w:rPr>
          <w:rFonts w:ascii="Arial" w:hAnsi="Arial" w:cs="Arial"/>
        </w:rPr>
        <w:t>1.9</w:t>
      </w:r>
      <w:r>
        <w:rPr>
          <w:rFonts w:ascii="Arial" w:hAnsi="Arial" w:cs="Arial"/>
        </w:rPr>
        <w:t>”W</w:t>
      </w:r>
      <w:proofErr w:type="gramEnd"/>
      <w:r>
        <w:rPr>
          <w:rFonts w:ascii="Arial" w:hAnsi="Arial" w:cs="Arial"/>
        </w:rPr>
        <w:t xml:space="preserve"> x </w:t>
      </w:r>
      <w:r w:rsidR="00E43483">
        <w:rPr>
          <w:rFonts w:ascii="Arial" w:hAnsi="Arial" w:cs="Arial"/>
        </w:rPr>
        <w:t>28</w:t>
      </w:r>
      <w:r w:rsidR="00776C3E">
        <w:rPr>
          <w:rFonts w:ascii="Arial" w:hAnsi="Arial" w:cs="Arial"/>
        </w:rPr>
        <w:t>.5</w:t>
      </w:r>
      <w:r>
        <w:rPr>
          <w:rFonts w:ascii="Arial" w:hAnsi="Arial" w:cs="Arial"/>
        </w:rPr>
        <w:t xml:space="preserve">”D x </w:t>
      </w:r>
      <w:r w:rsidR="00E43483">
        <w:rPr>
          <w:rFonts w:ascii="Arial" w:hAnsi="Arial" w:cs="Arial"/>
        </w:rPr>
        <w:t>63.8</w:t>
      </w:r>
      <w:r>
        <w:rPr>
          <w:rFonts w:ascii="Arial" w:hAnsi="Arial" w:cs="Arial"/>
        </w:rPr>
        <w:t>”H with stainless steel adjustable legs.</w:t>
      </w:r>
    </w:p>
    <w:p w14:paraId="4169D0B2" w14:textId="19349B11" w:rsidR="00E43483" w:rsidRDefault="00E43483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Convertible from straight to corner operation in the field</w:t>
      </w:r>
    </w:p>
    <w:p w14:paraId="122D9493" w14:textId="7A8AEAE5" w:rsidR="00E43483" w:rsidRDefault="00E43483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Built-in booster configured for 40° and 70° rise</w:t>
      </w:r>
    </w:p>
    <w:p w14:paraId="3E62514C" w14:textId="55C004B0" w:rsidR="00E43483" w:rsidRDefault="00E43483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Capacity for 55 racks per hour based upon 60 second cycle</w:t>
      </w:r>
    </w:p>
    <w:p w14:paraId="4280ABD4" w14:textId="0BD909A3" w:rsidR="00E43483" w:rsidRDefault="00E43483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Water usage of .90 gallons of water per cycle, with water being replenished by final rinse for less water and detergent usage</w:t>
      </w:r>
    </w:p>
    <w:p w14:paraId="20536000" w14:textId="6F6E6AA6" w:rsidR="00E43483" w:rsidRDefault="00E43483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Interchangeable stainless steel upper and lower wash rinse arms</w:t>
      </w:r>
    </w:p>
    <w:p w14:paraId="79FE4847" w14:textId="226EE3D0" w:rsidR="00E43483" w:rsidRDefault="00E43483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 safety switch</w:t>
      </w:r>
    </w:p>
    <w:p w14:paraId="13266720" w14:textId="52CAB068" w:rsidR="00E43483" w:rsidRDefault="00E43483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 activated start</w:t>
      </w:r>
    </w:p>
    <w:p w14:paraId="44DE5B20" w14:textId="44C6328A" w:rsidR="00E43483" w:rsidRDefault="00E43483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Rinse Sentry</w:t>
      </w:r>
    </w:p>
    <w:p w14:paraId="028DADC8" w14:textId="670ABB67" w:rsidR="00E43483" w:rsidRDefault="00E43483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Detergent chemical connection</w:t>
      </w:r>
    </w:p>
    <w:p w14:paraId="6EE5893A" w14:textId="21B85EC9" w:rsidR="00E43483" w:rsidRDefault="00E43483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Vent fan control</w:t>
      </w:r>
    </w:p>
    <w:p w14:paraId="39190A07" w14:textId="166BBAEF" w:rsidR="00E43483" w:rsidRDefault="00E43483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Automatic drain valve</w:t>
      </w:r>
    </w:p>
    <w:p w14:paraId="3DEF1C72" w14:textId="117E2946" w:rsidR="00E43483" w:rsidRDefault="00E43483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 with two (2) 20” x 20” racks, one peg type and one flat</w:t>
      </w:r>
    </w:p>
    <w:p w14:paraId="30022AA9" w14:textId="6B2C90CC" w:rsidR="00573C2E" w:rsidRDefault="00573C2E" w:rsidP="00573C2E">
      <w:pPr>
        <w:rPr>
          <w:rFonts w:ascii="Arial" w:hAnsi="Arial" w:cs="Arial"/>
        </w:rPr>
      </w:pPr>
      <w:r>
        <w:rPr>
          <w:rFonts w:ascii="Arial" w:hAnsi="Arial" w:cs="Arial"/>
        </w:rPr>
        <w:t>Furnish with the following optional accessories:</w:t>
      </w:r>
    </w:p>
    <w:p w14:paraId="58ED729A" w14:textId="7427E76A" w:rsidR="00573C2E" w:rsidRPr="00573C2E" w:rsidRDefault="00573C2E" w:rsidP="00573C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Drain Water Tempering Kit</w:t>
      </w:r>
    </w:p>
    <w:p w14:paraId="1CB8BB4F" w14:textId="2AEE429C" w:rsidR="008459C7" w:rsidRDefault="00573C2E" w:rsidP="008459C7">
      <w:pPr>
        <w:rPr>
          <w:rFonts w:ascii="Arial" w:hAnsi="Arial" w:cs="Arial"/>
        </w:rPr>
      </w:pPr>
      <w:r>
        <w:rPr>
          <w:rFonts w:ascii="Arial" w:hAnsi="Arial" w:cs="Arial"/>
        </w:rPr>
        <w:t>Utility</w:t>
      </w:r>
      <w:r w:rsidR="008459C7">
        <w:rPr>
          <w:rFonts w:ascii="Arial" w:hAnsi="Arial" w:cs="Arial"/>
        </w:rPr>
        <w:t xml:space="preserve"> requirements:</w:t>
      </w:r>
    </w:p>
    <w:p w14:paraId="75F689F5" w14:textId="1B7271D0" w:rsidR="008459C7" w:rsidRDefault="00573C2E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Electrical: </w:t>
      </w:r>
      <w:r w:rsidR="008459C7">
        <w:rPr>
          <w:rFonts w:ascii="Arial" w:hAnsi="Arial" w:cs="Arial"/>
        </w:rPr>
        <w:t>208</w:t>
      </w:r>
      <w:r>
        <w:rPr>
          <w:rFonts w:ascii="Arial" w:hAnsi="Arial" w:cs="Arial"/>
        </w:rPr>
        <w:t>/</w:t>
      </w:r>
      <w:r w:rsidR="008459C7">
        <w:rPr>
          <w:rFonts w:ascii="Arial" w:hAnsi="Arial" w:cs="Arial"/>
        </w:rPr>
        <w:t>240V</w:t>
      </w:r>
      <w:r>
        <w:rPr>
          <w:rFonts w:ascii="Arial" w:hAnsi="Arial" w:cs="Arial"/>
        </w:rPr>
        <w:t>; 1/3 phase (field convertible), 1 HP, 13 Kw</w:t>
      </w:r>
    </w:p>
    <w:p w14:paraId="12BAFEEC" w14:textId="3D479EAA" w:rsidR="00573C2E" w:rsidRDefault="00573C2E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Water: ¾” NPT HW, 110° - 140°, Flow pressure 20-22 psi</w:t>
      </w:r>
    </w:p>
    <w:p w14:paraId="7F9EAE0E" w14:textId="7689CC97" w:rsidR="00573C2E" w:rsidRDefault="00573C2E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Drain: 2” OD connection gravity drain, 15 GPM max flow</w:t>
      </w:r>
    </w:p>
    <w:p w14:paraId="1F7ABA36" w14:textId="3D4E858F" w:rsidR="00573C2E" w:rsidRDefault="00573C2E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Exhaust: 350 CFM hood required</w:t>
      </w:r>
    </w:p>
    <w:p w14:paraId="0E17680E" w14:textId="77777777" w:rsidR="008459C7" w:rsidRDefault="008459C7" w:rsidP="008459C7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3D305B1D" w14:textId="18A1ACC5" w:rsidR="00E617E7" w:rsidRPr="00573C2E" w:rsidRDefault="00573C2E" w:rsidP="007E0A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73C2E">
        <w:rPr>
          <w:rFonts w:ascii="Arial" w:hAnsi="Arial" w:cs="Arial"/>
        </w:rPr>
        <w:t>One</w:t>
      </w:r>
      <w:r w:rsidR="008459C7" w:rsidRPr="00573C2E">
        <w:rPr>
          <w:rFonts w:ascii="Arial" w:hAnsi="Arial" w:cs="Arial"/>
        </w:rPr>
        <w:t xml:space="preserve"> Year Parts and Labor</w:t>
      </w:r>
    </w:p>
    <w:p w14:paraId="03243EFB" w14:textId="77777777" w:rsidR="00E617E7" w:rsidRDefault="00E617E7" w:rsidP="00E617E7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14:paraId="2090D5B0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Eligible bidder must visit the installation site.</w:t>
      </w:r>
    </w:p>
    <w:p w14:paraId="6F6284BF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318B92FE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Successful bidder to deliver, uncrate, set in place, </w:t>
      </w:r>
      <w:proofErr w:type="gramStart"/>
      <w:r>
        <w:rPr>
          <w:rFonts w:ascii="Arial" w:hAnsi="Arial" w:cs="Arial"/>
        </w:rPr>
        <w:t>level</w:t>
      </w:r>
      <w:proofErr w:type="gramEnd"/>
      <w:r>
        <w:rPr>
          <w:rFonts w:ascii="Arial" w:hAnsi="Arial" w:cs="Arial"/>
        </w:rPr>
        <w:t xml:space="preserve"> and remove crating.</w:t>
      </w:r>
    </w:p>
    <w:p w14:paraId="5292DAA3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Final connections by Others.</w:t>
      </w:r>
    </w:p>
    <w:p w14:paraId="66DA7A2D" w14:textId="77777777" w:rsidR="00E617E7" w:rsidRPr="00E617E7" w:rsidRDefault="00E617E7" w:rsidP="00E617E7">
      <w:pPr>
        <w:rPr>
          <w:rFonts w:ascii="Arial" w:hAnsi="Arial" w:cs="Arial"/>
        </w:rPr>
      </w:pPr>
    </w:p>
    <w:sectPr w:rsidR="00E617E7" w:rsidRPr="00E617E7" w:rsidSect="0018045F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5B24"/>
    <w:multiLevelType w:val="hybridMultilevel"/>
    <w:tmpl w:val="444E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B3F7A"/>
    <w:multiLevelType w:val="hybridMultilevel"/>
    <w:tmpl w:val="FB4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2049D6"/>
    <w:multiLevelType w:val="hybridMultilevel"/>
    <w:tmpl w:val="9E84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9B"/>
    <w:rsid w:val="0018045F"/>
    <w:rsid w:val="00313D9B"/>
    <w:rsid w:val="004A734F"/>
    <w:rsid w:val="00573C2E"/>
    <w:rsid w:val="0066002E"/>
    <w:rsid w:val="006A27B6"/>
    <w:rsid w:val="00776C3E"/>
    <w:rsid w:val="007F1719"/>
    <w:rsid w:val="008459C7"/>
    <w:rsid w:val="009C2CDF"/>
    <w:rsid w:val="009D3A9F"/>
    <w:rsid w:val="00A5771B"/>
    <w:rsid w:val="00D27C82"/>
    <w:rsid w:val="00D65A77"/>
    <w:rsid w:val="00DD5211"/>
    <w:rsid w:val="00E23C38"/>
    <w:rsid w:val="00E43483"/>
    <w:rsid w:val="00E617E7"/>
    <w:rsid w:val="00F9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2339"/>
  <w15:docId w15:val="{6EC88270-7883-45B2-A4C3-F77A36ED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 Bryant</dc:creator>
  <cp:lastModifiedBy>Charles Bryant</cp:lastModifiedBy>
  <cp:revision>2</cp:revision>
  <dcterms:created xsi:type="dcterms:W3CDTF">2020-09-20T23:40:00Z</dcterms:created>
  <dcterms:modified xsi:type="dcterms:W3CDTF">2020-09-20T23:40:00Z</dcterms:modified>
</cp:coreProperties>
</file>