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2816" w14:textId="77777777" w:rsidR="00172350" w:rsidRDefault="000467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986BA3">
        <w:rPr>
          <w:rFonts w:ascii="Arial" w:hAnsi="Arial" w:cs="Arial"/>
          <w:b/>
          <w:u w:val="single"/>
        </w:rPr>
        <w:t xml:space="preserve">0 GALLON </w:t>
      </w:r>
      <w:r>
        <w:rPr>
          <w:rFonts w:ascii="Arial" w:hAnsi="Arial" w:cs="Arial"/>
          <w:b/>
          <w:u w:val="single"/>
        </w:rPr>
        <w:t>GAS</w:t>
      </w:r>
      <w:r w:rsidR="00986BA3">
        <w:rPr>
          <w:rFonts w:ascii="Arial" w:hAnsi="Arial" w:cs="Arial"/>
          <w:b/>
          <w:u w:val="single"/>
        </w:rPr>
        <w:t xml:space="preserve"> TILTING SKILLET</w:t>
      </w:r>
    </w:p>
    <w:p w14:paraId="4F74D757" w14:textId="1A3BE3FA" w:rsidR="00986BA3" w:rsidRDefault="00986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716E58">
        <w:rPr>
          <w:rFonts w:ascii="Arial" w:hAnsi="Arial" w:cs="Arial"/>
          <w:b/>
        </w:rPr>
        <w:t xml:space="preserve">30 Gallon </w:t>
      </w:r>
      <w:r w:rsidR="0004676D">
        <w:rPr>
          <w:rFonts w:ascii="Arial" w:hAnsi="Arial" w:cs="Arial"/>
          <w:b/>
        </w:rPr>
        <w:t>Gas</w:t>
      </w:r>
      <w:r w:rsidRPr="00716E58">
        <w:rPr>
          <w:rFonts w:ascii="Arial" w:hAnsi="Arial" w:cs="Arial"/>
          <w:b/>
        </w:rPr>
        <w:t xml:space="preserve"> Tilting Skillet</w:t>
      </w:r>
      <w:r>
        <w:rPr>
          <w:rFonts w:ascii="Arial" w:hAnsi="Arial" w:cs="Arial"/>
        </w:rPr>
        <w:t xml:space="preserve">, Model </w:t>
      </w:r>
      <w:r w:rsidR="0004676D">
        <w:rPr>
          <w:rFonts w:ascii="Arial" w:hAnsi="Arial" w:cs="Arial"/>
          <w:b/>
        </w:rPr>
        <w:t>G</w:t>
      </w:r>
      <w:r w:rsidRPr="00716E58">
        <w:rPr>
          <w:rFonts w:ascii="Arial" w:hAnsi="Arial" w:cs="Arial"/>
          <w:b/>
        </w:rPr>
        <w:t>LTS-30</w:t>
      </w:r>
      <w:r>
        <w:rPr>
          <w:rFonts w:ascii="Arial" w:hAnsi="Arial" w:cs="Arial"/>
        </w:rPr>
        <w:t xml:space="preserve"> as manufactured by </w:t>
      </w:r>
      <w:r w:rsidR="003A277A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unit with all standard features and equipment as follows:</w:t>
      </w:r>
    </w:p>
    <w:p w14:paraId="50760E7A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36”W x 39.5”D x 40.25”H.</w:t>
      </w:r>
    </w:p>
    <w:p w14:paraId="5C165169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assisted, stainless steel cover, with full width handle, no-drip condensate guide and vent port with swing cover.</w:t>
      </w:r>
    </w:p>
    <w:p w14:paraId="5F3E02FB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shall have a sloped front and be front hinged for easy tilting pour control and shall come complete with a removable pour lip strainer.</w:t>
      </w:r>
    </w:p>
    <w:p w14:paraId="69054F37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shall be formed from 10 gauge stainless steel with a #4 finish exterior and a polished interior with coved corners for easy cleaning.  </w:t>
      </w:r>
    </w:p>
    <w:p w14:paraId="0BBCF0BD" w14:textId="77777777" w:rsidR="0004676D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76D">
        <w:rPr>
          <w:rFonts w:ascii="Arial" w:hAnsi="Arial" w:cs="Arial"/>
        </w:rPr>
        <w:t xml:space="preserve">Cooking surface shall be 5/8” thick stainless steel clad plate ensuring even heat distribution over entire cooking surface.  </w:t>
      </w:r>
    </w:p>
    <w:p w14:paraId="6A6C2A85" w14:textId="77777777" w:rsidR="00986BA3" w:rsidRPr="0004676D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76D">
        <w:rPr>
          <w:rFonts w:ascii="Arial" w:hAnsi="Arial" w:cs="Arial"/>
        </w:rPr>
        <w:t>The pan shall be mounted on a heavy duty welded frame with stainless steel exterior supported by an all welded 1-5/8” stainless steel pipe frame with adjustable bullet feet and rear legs fitted with flange adjustable feet for securing to the floor.</w:t>
      </w:r>
    </w:p>
    <w:p w14:paraId="52A8226E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Controls shall include a </w:t>
      </w:r>
      <w:r w:rsidR="0004676D">
        <w:rPr>
          <w:rFonts w:ascii="Arial" w:hAnsi="Arial" w:cs="Arial"/>
        </w:rPr>
        <w:t xml:space="preserve">ON/OFF power switch, solid state </w:t>
      </w:r>
      <w:r>
        <w:rPr>
          <w:rFonts w:ascii="Arial" w:hAnsi="Arial" w:cs="Arial"/>
        </w:rPr>
        <w:t>thermostat with OFF position and a range of 1</w:t>
      </w:r>
      <w:r w:rsidR="0004676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- 4</w:t>
      </w:r>
      <w:r w:rsidR="0004676D">
        <w:rPr>
          <w:rFonts w:ascii="Arial" w:hAnsi="Arial" w:cs="Arial"/>
        </w:rPr>
        <w:t>50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F, a thermostat indicator light, </w:t>
      </w:r>
      <w:r w:rsidR="0004676D">
        <w:rPr>
          <w:rFonts w:ascii="Arial" w:hAnsi="Arial" w:cs="Arial"/>
        </w:rPr>
        <w:t xml:space="preserve">an ignition indicator light, </w:t>
      </w:r>
      <w:r>
        <w:rPr>
          <w:rFonts w:ascii="Arial" w:hAnsi="Arial" w:cs="Arial"/>
        </w:rPr>
        <w:t>pan tilt switch that shuts elements off if tilted more than 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, and high temperature cut-off set at 536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F.</w:t>
      </w:r>
    </w:p>
    <w:p w14:paraId="173DC84E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Tilting shall be control</w:t>
      </w:r>
      <w:r w:rsidR="0004676D">
        <w:rPr>
          <w:rFonts w:ascii="Arial" w:hAnsi="Arial" w:cs="Arial"/>
        </w:rPr>
        <w:t>led by an electric motor driven</w:t>
      </w:r>
      <w:r>
        <w:rPr>
          <w:rFonts w:ascii="Arial" w:hAnsi="Arial" w:cs="Arial"/>
        </w:rPr>
        <w:t xml:space="preserve"> ball drive actuator for smooth and precise tilting action.</w:t>
      </w:r>
    </w:p>
    <w:p w14:paraId="383A12DB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Furnish unit with accessory features and equipment as follows:</w:t>
      </w:r>
    </w:p>
    <w:p w14:paraId="26F23014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GMS-30 Etched gallon markings</w:t>
      </w:r>
    </w:p>
    <w:p w14:paraId="342B44E9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TVT-2BP 2” draw-off with strainer</w:t>
      </w:r>
    </w:p>
    <w:p w14:paraId="7AFF69B8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SF-12 Single pantry faucet with swing spout</w:t>
      </w:r>
    </w:p>
    <w:p w14:paraId="3387B832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3” Stainless steel faucet plumbing enclosure</w:t>
      </w:r>
    </w:p>
    <w:p w14:paraId="78B235D8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67C89DF2" w14:textId="77777777" w:rsidR="0004676D" w:rsidRDefault="0004676D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Gas type to be verified by Owner.</w:t>
      </w:r>
    </w:p>
    <w:p w14:paraId="16603E22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>
        <w:rPr>
          <w:rFonts w:ascii="Arial" w:hAnsi="Arial" w:cs="Arial"/>
        </w:rPr>
        <w:tab/>
      </w:r>
      <w:r w:rsidR="0004676D">
        <w:rPr>
          <w:rFonts w:ascii="Arial" w:hAnsi="Arial" w:cs="Arial"/>
        </w:rPr>
        <w:t>115V/60/1Ph, 4.0 amps, NEMA 5-15P for controls</w:t>
      </w:r>
    </w:p>
    <w:p w14:paraId="053C6370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O.D. tubing to faucet</w:t>
      </w:r>
    </w:p>
    <w:p w14:paraId="78BF854B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666984A1" w14:textId="77777777" w:rsidR="00716E58" w:rsidRDefault="00716E58" w:rsidP="00716E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79121463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45A51C7D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A42D16E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206969FD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0713E083" w14:textId="77777777" w:rsidR="00716E58" w:rsidRP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716E58" w:rsidRPr="00716E58" w:rsidSect="003A277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24B"/>
    <w:multiLevelType w:val="hybridMultilevel"/>
    <w:tmpl w:val="63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455"/>
    <w:multiLevelType w:val="hybridMultilevel"/>
    <w:tmpl w:val="FBFC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A1"/>
    <w:multiLevelType w:val="hybridMultilevel"/>
    <w:tmpl w:val="F176F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C6ADF"/>
    <w:multiLevelType w:val="hybridMultilevel"/>
    <w:tmpl w:val="6C6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A3"/>
    <w:rsid w:val="0004676D"/>
    <w:rsid w:val="00172350"/>
    <w:rsid w:val="002F2B44"/>
    <w:rsid w:val="003A277A"/>
    <w:rsid w:val="00716E58"/>
    <w:rsid w:val="009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8BA7"/>
  <w15:docId w15:val="{273BBE8E-FB5C-4CA0-B10C-7BB0B41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dcterms:created xsi:type="dcterms:W3CDTF">2013-04-15T03:26:00Z</dcterms:created>
  <dcterms:modified xsi:type="dcterms:W3CDTF">2020-09-20T04:50:00Z</dcterms:modified>
</cp:coreProperties>
</file>