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color w:val="ff0000"/>
          <w:sz w:val="24"/>
          <w:szCs w:val="24"/>
          <w:highlight w:val="yellow"/>
        </w:rPr>
      </w:pPr>
      <w:r w:rsidDel="00000000" w:rsidR="00000000" w:rsidRPr="00000000">
        <w:rPr>
          <w:b w:val="1"/>
          <w:sz w:val="24"/>
          <w:szCs w:val="24"/>
          <w:rtl w:val="0"/>
        </w:rPr>
        <w:t xml:space="preserve">MEDIENMITTEILUNG</w:t>
      </w: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b w:val="1"/>
          <w:sz w:val="28"/>
          <w:szCs w:val="28"/>
          <w:rtl w:val="0"/>
        </w:rPr>
        <w:t xml:space="preserve">Digitaltag 2021: </w:t>
      </w:r>
      <w:r w:rsidDel="00000000" w:rsidR="00000000" w:rsidRPr="00000000">
        <w:rPr>
          <w:b w:val="1"/>
          <w:sz w:val="28"/>
          <w:szCs w:val="28"/>
          <w:rtl w:val="0"/>
        </w:rPr>
        <w:t xml:space="preserve">12 Stunden Livestream und über 150 Events, online und schweizweit</w:t>
      </w:r>
      <w:r w:rsidDel="00000000" w:rsidR="00000000" w:rsidRPr="00000000">
        <w:rPr>
          <w:rtl w:val="0"/>
        </w:rPr>
      </w:r>
    </w:p>
    <w:p w:rsidR="00000000" w:rsidDel="00000000" w:rsidP="00000000" w:rsidRDefault="00000000" w:rsidRPr="00000000" w14:paraId="00000004">
      <w:pPr>
        <w:spacing w:line="240" w:lineRule="auto"/>
        <w:rPr>
          <w:b w:val="1"/>
          <w:sz w:val="28"/>
          <w:szCs w:val="28"/>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color w:val="222222"/>
          <w:highlight w:val="white"/>
          <w:rtl w:val="0"/>
        </w:rPr>
        <w:t xml:space="preserve">Bereits zum fünften Mal findet schweizweit der Digitaltag statt. Nach der 6-wöchigen Vorphase, die ganz unter dem Motto „lerne und rede mit“ steht, wird am 10. November der nationale </w:t>
      </w:r>
      <w:r w:rsidDel="00000000" w:rsidR="00000000" w:rsidRPr="00000000">
        <w:rPr>
          <w:b w:val="1"/>
          <w:color w:val="222222"/>
          <w:highlight w:val="white"/>
          <w:rtl w:val="0"/>
        </w:rPr>
        <w:t xml:space="preserve">Digitaltag</w:t>
      </w:r>
      <w:r w:rsidDel="00000000" w:rsidR="00000000" w:rsidRPr="00000000">
        <w:rPr>
          <w:b w:val="1"/>
          <w:color w:val="222222"/>
          <w:highlight w:val="white"/>
          <w:rtl w:val="0"/>
        </w:rPr>
        <w:t xml:space="preserve"> gefeiert. Am Digitaltag selbst finden rund </w:t>
      </w:r>
      <w:r w:rsidDel="00000000" w:rsidR="00000000" w:rsidRPr="00000000">
        <w:rPr>
          <w:b w:val="1"/>
          <w:color w:val="222222"/>
          <w:highlight w:val="white"/>
          <w:rtl w:val="0"/>
        </w:rPr>
        <w:t xml:space="preserve">150 Events statt</w:t>
      </w:r>
      <w:r w:rsidDel="00000000" w:rsidR="00000000" w:rsidRPr="00000000">
        <w:rPr>
          <w:b w:val="1"/>
          <w:color w:val="222222"/>
          <w:highlight w:val="white"/>
          <w:rtl w:val="0"/>
        </w:rPr>
        <w:t xml:space="preserve"> </w:t>
      </w:r>
      <w:r w:rsidDel="00000000" w:rsidR="00000000" w:rsidRPr="00000000">
        <w:rPr>
          <w:i w:val="1"/>
          <w:rtl w:val="0"/>
        </w:rPr>
        <w:t xml:space="preserve">–</w:t>
      </w:r>
      <w:r w:rsidDel="00000000" w:rsidR="00000000" w:rsidRPr="00000000">
        <w:rPr>
          <w:b w:val="1"/>
          <w:color w:val="222222"/>
          <w:highlight w:val="white"/>
          <w:rtl w:val="0"/>
        </w:rPr>
        <w:t xml:space="preserve"> von spannenden Diskussionen per Livestream und Podcasts bis zu Veranstaltungen vor Ort an über 30 Austragungsorten</w:t>
      </w:r>
      <w:r w:rsidDel="00000000" w:rsidR="00000000" w:rsidRPr="00000000">
        <w:rPr>
          <w:b w:val="1"/>
          <w:color w:val="222222"/>
          <w:highlight w:val="white"/>
          <w:rtl w:val="0"/>
        </w:rPr>
        <w:t xml:space="preserve">.</w:t>
      </w:r>
      <w:r w:rsidDel="00000000" w:rsidR="00000000" w:rsidRPr="00000000">
        <w:rPr>
          <w:b w:val="1"/>
          <w:color w:val="222222"/>
          <w:highlight w:val="white"/>
          <w:rtl w:val="0"/>
        </w:rPr>
        <w:t xml:space="preserve"> Die Digitalisierung steht schweizweit im Fokus. </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i w:val="1"/>
          <w:rtl w:val="0"/>
        </w:rPr>
        <w:t xml:space="preserve">Zürich</w:t>
      </w:r>
      <w:r w:rsidDel="00000000" w:rsidR="00000000" w:rsidRPr="00000000">
        <w:rPr>
          <w:i w:val="1"/>
          <w:rtl w:val="0"/>
        </w:rPr>
        <w:t xml:space="preserve">, 28. Oktober 2021 – </w:t>
      </w:r>
      <w:r w:rsidDel="00000000" w:rsidR="00000000" w:rsidRPr="00000000">
        <w:rPr>
          <w:rtl w:val="0"/>
        </w:rPr>
        <w:t xml:space="preserve">Am 10. November wird mit dem </w:t>
      </w:r>
      <w:r w:rsidDel="00000000" w:rsidR="00000000" w:rsidRPr="00000000">
        <w:rPr>
          <w:rtl w:val="0"/>
        </w:rPr>
        <w:t xml:space="preserve">Digitaltag</w:t>
      </w:r>
      <w:r w:rsidDel="00000000" w:rsidR="00000000" w:rsidRPr="00000000">
        <w:rPr>
          <w:rtl w:val="0"/>
        </w:rPr>
        <w:t xml:space="preserve"> der krönende Abschluss </w:t>
      </w:r>
      <w:r w:rsidDel="00000000" w:rsidR="00000000" w:rsidRPr="00000000">
        <w:rPr>
          <w:rtl w:val="0"/>
        </w:rPr>
        <w:t xml:space="preserve">nach 6 Woche</w:t>
      </w:r>
      <w:r w:rsidDel="00000000" w:rsidR="00000000" w:rsidRPr="00000000">
        <w:rPr>
          <w:rtl w:val="0"/>
        </w:rPr>
        <w:t xml:space="preserve">n voller Inspiration rund um die Digitalisierung gefeiert. Dieses Jahr wird wie im letzten Jahr auf eine hybride </w:t>
      </w:r>
      <w:r w:rsidDel="00000000" w:rsidR="00000000" w:rsidRPr="00000000">
        <w:rPr>
          <w:rtl w:val="0"/>
        </w:rPr>
        <w:t xml:space="preserve">Eventform</w:t>
      </w:r>
      <w:r w:rsidDel="00000000" w:rsidR="00000000" w:rsidRPr="00000000">
        <w:rPr>
          <w:rtl w:val="0"/>
        </w:rPr>
        <w:t xml:space="preserve"> gesetzt. So findet eine gute Mischung aus einem OnAir-Programm und schweizweiten Anlässen vor Ort statt. </w:t>
      </w:r>
      <w:r w:rsidDel="00000000" w:rsidR="00000000" w:rsidRPr="00000000">
        <w:rPr>
          <w:rtl w:val="0"/>
        </w:rPr>
        <w:t xml:space="preserve">Diana Engetschwiler, </w:t>
      </w:r>
      <w:r w:rsidDel="00000000" w:rsidR="00000000" w:rsidRPr="00000000">
        <w:rPr>
          <w:rtl w:val="0"/>
        </w:rPr>
        <w:t xml:space="preserve">Gesamtverantwortliche des Schweizer </w:t>
      </w:r>
      <w:r w:rsidDel="00000000" w:rsidR="00000000" w:rsidRPr="00000000">
        <w:rPr>
          <w:rtl w:val="0"/>
        </w:rPr>
        <w:t xml:space="preserve">Digitaltag</w:t>
      </w:r>
      <w:r w:rsidDel="00000000" w:rsidR="00000000" w:rsidRPr="00000000">
        <w:rPr>
          <w:rtl w:val="0"/>
        </w:rPr>
        <w:t xml:space="preserve">s: </w:t>
      </w:r>
      <w:r w:rsidDel="00000000" w:rsidR="00000000" w:rsidRPr="00000000">
        <w:rPr>
          <w:rtl w:val="0"/>
        </w:rPr>
        <w:t xml:space="preserve">„</w:t>
      </w:r>
      <w:r w:rsidDel="00000000" w:rsidR="00000000" w:rsidRPr="00000000">
        <w:rPr>
          <w:rtl w:val="0"/>
        </w:rPr>
        <w:t xml:space="preserve">Der </w:t>
      </w:r>
      <w:r w:rsidDel="00000000" w:rsidR="00000000" w:rsidRPr="00000000">
        <w:rPr>
          <w:rtl w:val="0"/>
        </w:rPr>
        <w:t xml:space="preserve">Digitaltag</w:t>
      </w:r>
      <w:r w:rsidDel="00000000" w:rsidR="00000000" w:rsidRPr="00000000">
        <w:rPr>
          <w:rtl w:val="0"/>
        </w:rPr>
        <w:t xml:space="preserve"> hat sich dieses Jahr einmal mehr neu erfunden. </w:t>
      </w:r>
      <w:r w:rsidDel="00000000" w:rsidR="00000000" w:rsidRPr="00000000">
        <w:rPr>
          <w:rtl w:val="0"/>
        </w:rPr>
        <w:t xml:space="preserve">Die Kombination aus Online- und Vor-Ort-Events hat sich aber in vielerlei Hinsicht bewährt: </w:t>
      </w:r>
      <w:r w:rsidDel="00000000" w:rsidR="00000000" w:rsidRPr="00000000">
        <w:rPr>
          <w:rtl w:val="0"/>
        </w:rPr>
        <w:t xml:space="preserve">Das Programm für die Bevölkerung ist noch umfangreicher und gleichzeitig ortsunabhängig geworden</w:t>
      </w:r>
      <w:r w:rsidDel="00000000" w:rsidR="00000000" w:rsidRPr="00000000">
        <w:rPr>
          <w:rtl w:val="0"/>
        </w:rPr>
        <w:t xml:space="preserve">. </w:t>
      </w:r>
      <w:r w:rsidDel="00000000" w:rsidR="00000000" w:rsidRPr="00000000">
        <w:rPr>
          <w:rtl w:val="0"/>
        </w:rPr>
        <w:t xml:space="preserve">Mit den mehr als 600 Veranstaltungen, die seit dem 29. September stattfinden, erreichen wir auch Menschen, die der Digitalisierung noch etwas skeptisch gegenüberstehen und bieten für jeder Zielgruppe, ob jung oder alt, etwas an”.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Volles Programm, online wie offline</w:t>
      </w:r>
      <w:r w:rsidDel="00000000" w:rsidR="00000000" w:rsidRPr="00000000">
        <w:rPr>
          <w:rtl w:val="0"/>
        </w:rPr>
        <w:br w:type="textWrapping"/>
      </w:r>
      <w:r w:rsidDel="00000000" w:rsidR="00000000" w:rsidRPr="00000000">
        <w:rPr>
          <w:rtl w:val="0"/>
        </w:rPr>
        <w:t xml:space="preserve">Hunderte von Events rund um die Digitalisierung finden gerade schweizweit statt,</w:t>
      </w:r>
      <w:r w:rsidDel="00000000" w:rsidR="00000000" w:rsidRPr="00000000">
        <w:rPr>
          <w:rtl w:val="0"/>
        </w:rPr>
        <w:t xml:space="preserve"> auf allein </w:t>
      </w:r>
      <w:r w:rsidDel="00000000" w:rsidR="00000000" w:rsidRPr="00000000">
        <w:rPr>
          <w:rtl w:val="0"/>
        </w:rPr>
        <w:t xml:space="preserve">150</w:t>
      </w:r>
      <w:r w:rsidDel="00000000" w:rsidR="00000000" w:rsidRPr="00000000">
        <w:rPr>
          <w:rtl w:val="0"/>
        </w:rPr>
        <w:t xml:space="preserve"> kann sich die Bevölkerung am </w:t>
      </w:r>
      <w:r w:rsidDel="00000000" w:rsidR="00000000" w:rsidRPr="00000000">
        <w:rPr>
          <w:rtl w:val="0"/>
        </w:rPr>
        <w:t xml:space="preserve">Digitaltag</w:t>
      </w:r>
      <w:r w:rsidDel="00000000" w:rsidR="00000000" w:rsidRPr="00000000">
        <w:rPr>
          <w:rtl w:val="0"/>
        </w:rPr>
        <w:t xml:space="preserve"> selbst freuen. Mit rund 30 Austragungsorten und über 140 Partnern wird in der ganzen Schweiz </w:t>
      </w:r>
      <w:r w:rsidDel="00000000" w:rsidR="00000000" w:rsidRPr="00000000">
        <w:rPr>
          <w:rtl w:val="0"/>
        </w:rPr>
        <w:t xml:space="preserve">für ein vielseitiges Programm</w:t>
      </w:r>
      <w:r w:rsidDel="00000000" w:rsidR="00000000" w:rsidRPr="00000000">
        <w:rPr>
          <w:rtl w:val="0"/>
        </w:rPr>
        <w:t xml:space="preserve"> gesorgt. </w:t>
      </w:r>
      <w:r w:rsidDel="00000000" w:rsidR="00000000" w:rsidRPr="00000000">
        <w:rPr>
          <w:rtl w:val="0"/>
        </w:rPr>
        <w:t xml:space="preserve">In </w:t>
      </w:r>
      <w:r w:rsidDel="00000000" w:rsidR="00000000" w:rsidRPr="00000000">
        <w:rPr>
          <w:b w:val="1"/>
          <w:rtl w:val="0"/>
        </w:rPr>
        <w:t xml:space="preserve">Zürich</w:t>
      </w:r>
      <w:r w:rsidDel="00000000" w:rsidR="00000000" w:rsidRPr="00000000">
        <w:rPr>
          <w:rtl w:val="0"/>
        </w:rPr>
        <w:t xml:space="preserve"> kann beispielsweise über die Frage </w:t>
      </w:r>
      <w:hyperlink r:id="rId6">
        <w:r w:rsidDel="00000000" w:rsidR="00000000" w:rsidRPr="00000000">
          <w:rPr>
            <w:color w:val="1155cc"/>
            <w:u w:val="single"/>
            <w:rtl w:val="0"/>
          </w:rPr>
          <w:t xml:space="preserve">„Ethik der Künstlichen Intelligenz”</w:t>
        </w:r>
      </w:hyperlink>
      <w:r w:rsidDel="00000000" w:rsidR="00000000" w:rsidRPr="00000000">
        <w:rPr>
          <w:rtl w:val="0"/>
        </w:rPr>
        <w:t xml:space="preserve"> diskutiert werden, während in </w:t>
      </w:r>
      <w:r w:rsidDel="00000000" w:rsidR="00000000" w:rsidRPr="00000000">
        <w:rPr>
          <w:b w:val="1"/>
          <w:rtl w:val="0"/>
        </w:rPr>
        <w:t xml:space="preserve">Aarau</w:t>
      </w:r>
      <w:r w:rsidDel="00000000" w:rsidR="00000000" w:rsidRPr="00000000">
        <w:rPr>
          <w:rtl w:val="0"/>
        </w:rPr>
        <w:t xml:space="preserve"> mit Minecraft </w:t>
      </w:r>
      <w:hyperlink r:id="rId7">
        <w:r w:rsidDel="00000000" w:rsidR="00000000" w:rsidRPr="00000000">
          <w:rPr>
            <w:color w:val="1155cc"/>
            <w:u w:val="single"/>
            <w:rtl w:val="0"/>
          </w:rPr>
          <w:t xml:space="preserve">eigene Welten erschaffen</w:t>
        </w:r>
      </w:hyperlink>
      <w:r w:rsidDel="00000000" w:rsidR="00000000" w:rsidRPr="00000000">
        <w:rPr>
          <w:rtl w:val="0"/>
        </w:rPr>
        <w:t xml:space="preserve"> werden können. Experten tauschen sich in </w:t>
      </w:r>
      <w:r w:rsidDel="00000000" w:rsidR="00000000" w:rsidRPr="00000000">
        <w:rPr>
          <w:b w:val="1"/>
          <w:rtl w:val="0"/>
        </w:rPr>
        <w:t xml:space="preserve">Thun</w:t>
      </w:r>
      <w:r w:rsidDel="00000000" w:rsidR="00000000" w:rsidRPr="00000000">
        <w:rPr>
          <w:rtl w:val="0"/>
        </w:rPr>
        <w:t xml:space="preserve"> über die aktuellen </w:t>
      </w:r>
      <w:hyperlink r:id="rId8">
        <w:r w:rsidDel="00000000" w:rsidR="00000000" w:rsidRPr="00000000">
          <w:rPr>
            <w:color w:val="1155cc"/>
            <w:u w:val="single"/>
            <w:rtl w:val="0"/>
          </w:rPr>
          <w:t xml:space="preserve">Trends im E-Sport &amp; Gaming</w:t>
        </w:r>
      </w:hyperlink>
      <w:r w:rsidDel="00000000" w:rsidR="00000000" w:rsidRPr="00000000">
        <w:rPr>
          <w:rtl w:val="0"/>
        </w:rPr>
        <w:t xml:space="preserve"> aus und in </w:t>
      </w:r>
      <w:r w:rsidDel="00000000" w:rsidR="00000000" w:rsidRPr="00000000">
        <w:rPr>
          <w:b w:val="1"/>
          <w:rtl w:val="0"/>
        </w:rPr>
        <w:t xml:space="preserve">Luzern</w:t>
      </w:r>
      <w:r w:rsidDel="00000000" w:rsidR="00000000" w:rsidRPr="00000000">
        <w:rPr>
          <w:rtl w:val="0"/>
        </w:rPr>
        <w:t xml:space="preserve"> fällt </w:t>
      </w:r>
      <w:r w:rsidDel="00000000" w:rsidR="00000000" w:rsidRPr="00000000">
        <w:rPr>
          <w:rtl w:val="0"/>
        </w:rPr>
        <w:t xml:space="preserve">im Verkehrshaus der Startschuss für den </w:t>
      </w:r>
      <w:hyperlink r:id="rId9">
        <w:r w:rsidDel="00000000" w:rsidR="00000000" w:rsidRPr="00000000">
          <w:rPr>
            <w:color w:val="1155cc"/>
            <w:u w:val="single"/>
            <w:rtl w:val="0"/>
          </w:rPr>
          <w:t xml:space="preserve">Zentralschweizerischen Digitaltag</w:t>
        </w:r>
      </w:hyperlink>
      <w:r w:rsidDel="00000000" w:rsidR="00000000" w:rsidRPr="00000000">
        <w:rPr>
          <w:rtl w:val="0"/>
        </w:rPr>
        <w:t xml:space="preserve">. </w:t>
      </w:r>
      <w:r w:rsidDel="00000000" w:rsidR="00000000" w:rsidRPr="00000000">
        <w:rPr>
          <w:rtl w:val="0"/>
        </w:rPr>
        <w:t xml:space="preserve">Auch in </w:t>
      </w:r>
      <w:r w:rsidDel="00000000" w:rsidR="00000000" w:rsidRPr="00000000">
        <w:rPr>
          <w:b w:val="1"/>
          <w:rtl w:val="0"/>
        </w:rPr>
        <w:t xml:space="preserve">Genf</w:t>
      </w:r>
      <w:r w:rsidDel="00000000" w:rsidR="00000000" w:rsidRPr="00000000">
        <w:rPr>
          <w:rtl w:val="0"/>
        </w:rPr>
        <w:t xml:space="preserve"> finden verschiedene Veranstaltungen statt</w:t>
      </w:r>
      <w:r w:rsidDel="00000000" w:rsidR="00000000" w:rsidRPr="00000000">
        <w:rPr>
          <w:rtl w:val="0"/>
        </w:rPr>
        <w:t xml:space="preserve">. Dort beschäftigt sich das Geneva International Film Festival unter anderem mit der Frage </w:t>
      </w:r>
      <w:hyperlink r:id="rId10">
        <w:r w:rsidDel="00000000" w:rsidR="00000000" w:rsidRPr="00000000">
          <w:rPr>
            <w:color w:val="1155cc"/>
            <w:u w:val="single"/>
            <w:rtl w:val="0"/>
          </w:rPr>
          <w:t xml:space="preserve">“What is left of reality?”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tl w:val="0"/>
        </w:rPr>
        <w:t xml:space="preserve">Wer sich aber lieber in den eigenen vier Wänden, </w:t>
      </w:r>
      <w:r w:rsidDel="00000000" w:rsidR="00000000" w:rsidRPr="00000000">
        <w:rPr>
          <w:rtl w:val="0"/>
        </w:rPr>
        <w:t xml:space="preserve">während der Mittagspause oder auf dem Weg zur Arbeit per Mobil</w:t>
      </w:r>
      <w:r w:rsidDel="00000000" w:rsidR="00000000" w:rsidRPr="00000000">
        <w:rPr>
          <w:rtl w:val="0"/>
        </w:rPr>
        <w:t xml:space="preserve"> über Digitalisierung informiert, profitiert </w:t>
      </w:r>
      <w:r w:rsidDel="00000000" w:rsidR="00000000" w:rsidRPr="00000000">
        <w:rPr>
          <w:rtl w:val="0"/>
        </w:rPr>
        <w:t xml:space="preserve">vom</w:t>
      </w:r>
      <w:r w:rsidDel="00000000" w:rsidR="00000000" w:rsidRPr="00000000">
        <w:rPr>
          <w:rtl w:val="0"/>
        </w:rPr>
        <w:t xml:space="preserve"> OnAir-Programm, das 12 Stunden lang ununterbrochen auf zwei Kanälen von 8 bis 20 Uhr über die </w:t>
      </w:r>
      <w:hyperlink r:id="rId11">
        <w:r w:rsidDel="00000000" w:rsidR="00000000" w:rsidRPr="00000000">
          <w:rPr>
            <w:color w:val="1155cc"/>
            <w:u w:val="single"/>
            <w:rtl w:val="0"/>
          </w:rPr>
          <w:t xml:space="preserve">Digitaltag-Website</w:t>
        </w:r>
      </w:hyperlink>
      <w:r w:rsidDel="00000000" w:rsidR="00000000" w:rsidRPr="00000000">
        <w:rPr>
          <w:rtl w:val="0"/>
        </w:rPr>
        <w:t xml:space="preserve"> verfolgt werden kann. Das Online-Programm startet mit der offiziellen </w:t>
      </w:r>
      <w:hyperlink r:id="rId12">
        <w:r w:rsidDel="00000000" w:rsidR="00000000" w:rsidRPr="00000000">
          <w:rPr>
            <w:color w:val="1155cc"/>
            <w:u w:val="single"/>
            <w:rtl w:val="0"/>
          </w:rPr>
          <w:t xml:space="preserve">Eröffnung des Digitaltags</w:t>
        </w:r>
      </w:hyperlink>
      <w:r w:rsidDel="00000000" w:rsidR="00000000" w:rsidRPr="00000000">
        <w:rPr>
          <w:rtl w:val="0"/>
        </w:rPr>
        <w:t xml:space="preserve">, gefolgt von verschiedenen Panels und Diskussionen, und endet mit einem </w:t>
      </w:r>
      <w:hyperlink r:id="rId13">
        <w:r w:rsidDel="00000000" w:rsidR="00000000" w:rsidRPr="00000000">
          <w:rPr>
            <w:color w:val="1155cc"/>
            <w:u w:val="single"/>
            <w:rtl w:val="0"/>
          </w:rPr>
          <w:t xml:space="preserve">Rückblick auf sechs lehrreiche Wochen</w:t>
        </w:r>
      </w:hyperlink>
      <w:r w:rsidDel="00000000" w:rsidR="00000000" w:rsidRPr="00000000">
        <w:rPr>
          <w:rtl w:val="0"/>
        </w:rPr>
        <w:t xml:space="preserve">. </w:t>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Marc Walder, Gründer von digitalswitzerland: </w:t>
      </w:r>
      <w:r w:rsidDel="00000000" w:rsidR="00000000" w:rsidRPr="00000000">
        <w:rPr>
          <w:rtl w:val="0"/>
        </w:rPr>
        <w:t xml:space="preserve">„Bereits zum 5. Mal kommt die Schweiz zusammen, um sich über den digitalen Wandel zu informieren, darüber zu diskutieren und digitale Skills zu stärken. Die Digitalisierung ist unser aller Thema. Sie verändert unseren Alltag, unser Arbeitsleben und unsere Gesellschaft. Ein erfolgreicher Wandel setzt voraus, dass alle gleichermassen miteinbezogen werden. Mit dem Digitaltag werden die Chancen des digitalen Wandels auf anregende Weise vermittelt und Berührungsängste abgebaut. </w:t>
      </w:r>
      <w:r w:rsidDel="00000000" w:rsidR="00000000" w:rsidRPr="00000000">
        <w:rPr>
          <w:color w:val="222222"/>
          <w:rtl w:val="0"/>
        </w:rPr>
        <w:t xml:space="preserve">Ich freue mich, dass der Digitaltag der Schweiz Vorbild für mehrere andere Länder sein darf.</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spacing w:line="276.0005454545455" w:lineRule="auto"/>
        <w:rPr>
          <w:b w:val="1"/>
        </w:rPr>
      </w:pPr>
      <w:r w:rsidDel="00000000" w:rsidR="00000000" w:rsidRPr="00000000">
        <w:rPr>
          <w:rtl w:val="0"/>
        </w:rPr>
      </w:r>
    </w:p>
    <w:p w:rsidR="00000000" w:rsidDel="00000000" w:rsidP="00000000" w:rsidRDefault="00000000" w:rsidRPr="00000000" w14:paraId="0000000F">
      <w:pPr>
        <w:spacing w:line="276.0005454545455" w:lineRule="auto"/>
        <w:rPr>
          <w:b w:val="1"/>
        </w:rPr>
      </w:pPr>
      <w:r w:rsidDel="00000000" w:rsidR="00000000" w:rsidRPr="00000000">
        <w:rPr>
          <w:rtl w:val="0"/>
        </w:rPr>
        <w:t xml:space="preserve">Eine Übersicht über alle Veranstaltungen während des </w:t>
      </w:r>
      <w:r w:rsidDel="00000000" w:rsidR="00000000" w:rsidRPr="00000000">
        <w:rPr>
          <w:rtl w:val="0"/>
        </w:rPr>
        <w:t xml:space="preserve">Digitaltags</w:t>
      </w:r>
      <w:r w:rsidDel="00000000" w:rsidR="00000000" w:rsidRPr="00000000">
        <w:rPr>
          <w:rtl w:val="0"/>
        </w:rPr>
        <w:t xml:space="preserve"> 2021 finden Sie unter </w:t>
      </w:r>
      <w:hyperlink r:id="rId14">
        <w:r w:rsidDel="00000000" w:rsidR="00000000" w:rsidRPr="00000000">
          <w:rPr>
            <w:color w:val="1155cc"/>
            <w:u w:val="single"/>
            <w:rtl w:val="0"/>
          </w:rPr>
          <w:t xml:space="preserve">https://digitaltag.swiss/</w:t>
        </w:r>
      </w:hyperlink>
      <w:r w:rsidDel="00000000" w:rsidR="00000000" w:rsidRPr="00000000">
        <w:rPr>
          <w:rtl w:val="0"/>
        </w:rPr>
      </w:r>
    </w:p>
    <w:p w:rsidR="00000000" w:rsidDel="00000000" w:rsidP="00000000" w:rsidRDefault="00000000" w:rsidRPr="00000000" w14:paraId="00000010">
      <w:pPr>
        <w:spacing w:line="276.0005454545455" w:lineRule="auto"/>
        <w:rPr>
          <w:b w:val="1"/>
        </w:rPr>
      </w:pPr>
      <w:r w:rsidDel="00000000" w:rsidR="00000000" w:rsidRPr="00000000">
        <w:rPr>
          <w:rtl w:val="0"/>
        </w:rPr>
      </w:r>
    </w:p>
    <w:p w:rsidR="00000000" w:rsidDel="00000000" w:rsidP="00000000" w:rsidRDefault="00000000" w:rsidRPr="00000000" w14:paraId="00000011">
      <w:pPr>
        <w:spacing w:line="276.0005454545455" w:lineRule="auto"/>
        <w:rPr>
          <w:sz w:val="18"/>
          <w:szCs w:val="18"/>
        </w:rPr>
      </w:pPr>
      <w:r w:rsidDel="00000000" w:rsidR="00000000" w:rsidRPr="00000000">
        <w:rPr>
          <w:b w:val="1"/>
          <w:rtl w:val="0"/>
        </w:rPr>
        <w:t xml:space="preserve">Einige Highlights des Digitaltags</w:t>
      </w:r>
      <w:r w:rsidDel="00000000" w:rsidR="00000000" w:rsidRPr="00000000">
        <w:rPr>
          <w:rtl w:val="0"/>
        </w:rPr>
        <w:br w:type="textWrapping"/>
      </w:r>
      <w:r w:rsidDel="00000000" w:rsidR="00000000" w:rsidRPr="00000000">
        <w:rPr>
          <w:rtl w:val="0"/>
        </w:rPr>
      </w:r>
    </w:p>
    <w:tbl>
      <w:tblPr>
        <w:tblStyle w:val="Table1"/>
        <w:tblW w:w="91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7860"/>
        <w:tblGridChange w:id="0">
          <w:tblGrid>
            <w:gridCol w:w="1275"/>
            <w:gridCol w:w="7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5">
              <w:r w:rsidDel="00000000" w:rsidR="00000000" w:rsidRPr="00000000">
                <w:rPr>
                  <w:color w:val="1155cc"/>
                  <w:sz w:val="20"/>
                  <w:szCs w:val="20"/>
                  <w:u w:val="single"/>
                  <w:rtl w:val="0"/>
                </w:rPr>
                <w:t xml:space="preserve">Go live! Die offizielle Eröffnung des </w:t>
              </w:r>
            </w:hyperlink>
            <w:hyperlink r:id="rId16">
              <w:r w:rsidDel="00000000" w:rsidR="00000000" w:rsidRPr="00000000">
                <w:rPr>
                  <w:color w:val="1155cc"/>
                  <w:sz w:val="20"/>
                  <w:szCs w:val="20"/>
                  <w:u w:val="single"/>
                  <w:rtl w:val="0"/>
                </w:rPr>
                <w:t xml:space="preserve">Digitaltags</w:t>
              </w:r>
            </w:hyperlink>
            <w:hyperlink r:id="rId17">
              <w:r w:rsidDel="00000000" w:rsidR="00000000" w:rsidRPr="00000000">
                <w:rPr>
                  <w:color w:val="1155cc"/>
                  <w:sz w:val="20"/>
                  <w:szCs w:val="20"/>
                  <w:u w:val="single"/>
                  <w:rtl w:val="0"/>
                </w:rPr>
                <w:t xml:space="preserve"> 2021</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Zürich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8">
              <w:r w:rsidDel="00000000" w:rsidR="00000000" w:rsidRPr="00000000">
                <w:rPr>
                  <w:color w:val="1155cc"/>
                  <w:sz w:val="20"/>
                  <w:szCs w:val="20"/>
                  <w:u w:val="single"/>
                  <w:rtl w:val="0"/>
                </w:rPr>
                <w:t xml:space="preserve">Ethik der Künstlichen Intelligenz : Fragen für die Wirtschaft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Genf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9">
              <w:r w:rsidDel="00000000" w:rsidR="00000000" w:rsidRPr="00000000">
                <w:rPr>
                  <w:color w:val="1155cc"/>
                  <w:sz w:val="20"/>
                  <w:szCs w:val="20"/>
                  <w:u w:val="single"/>
                  <w:rtl w:val="0"/>
                </w:rPr>
                <w:t xml:space="preserve">What is left of reality?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0">
              <w:r w:rsidDel="00000000" w:rsidR="00000000" w:rsidRPr="00000000">
                <w:rPr>
                  <w:color w:val="1155cc"/>
                  <w:sz w:val="20"/>
                  <w:szCs w:val="20"/>
                  <w:u w:val="single"/>
                  <w:rtl w:val="0"/>
                </w:rPr>
                <w:t xml:space="preserve">The potential of the forgotten social media channels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1">
              <w:r w:rsidDel="00000000" w:rsidR="00000000" w:rsidRPr="00000000">
                <w:rPr>
                  <w:color w:val="1155cc"/>
                  <w:sz w:val="20"/>
                  <w:szCs w:val="20"/>
                  <w:u w:val="single"/>
                  <w:rtl w:val="0"/>
                </w:rPr>
                <w:t xml:space="preserve">Eröffnung Berner Digitaltag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Basel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2">
              <w:r w:rsidDel="00000000" w:rsidR="00000000" w:rsidRPr="00000000">
                <w:rPr>
                  <w:color w:val="1155cc"/>
                  <w:sz w:val="20"/>
                  <w:szCs w:val="20"/>
                  <w:u w:val="single"/>
                  <w:rtl w:val="0"/>
                </w:rPr>
                <w:t xml:space="preserve">Die digitale Welt für die Macher*innen der Zukunft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Luzern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3">
              <w:r w:rsidDel="00000000" w:rsidR="00000000" w:rsidRPr="00000000">
                <w:rPr>
                  <w:color w:val="1155cc"/>
                  <w:sz w:val="20"/>
                  <w:szCs w:val="20"/>
                  <w:u w:val="single"/>
                  <w:rtl w:val="0"/>
                </w:rPr>
                <w:t xml:space="preserve">Digitaltag</w:t>
              </w:r>
            </w:hyperlink>
            <w:hyperlink r:id="rId24">
              <w:r w:rsidDel="00000000" w:rsidR="00000000" w:rsidRPr="00000000">
                <w:rPr>
                  <w:color w:val="1155cc"/>
                  <w:sz w:val="20"/>
                  <w:szCs w:val="20"/>
                  <w:u w:val="single"/>
                  <w:rtl w:val="0"/>
                </w:rPr>
                <w:t xml:space="preserve"> Zentralschweiz</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5">
              <w:r w:rsidDel="00000000" w:rsidR="00000000" w:rsidRPr="00000000">
                <w:rPr>
                  <w:color w:val="1155cc"/>
                  <w:sz w:val="20"/>
                  <w:szCs w:val="20"/>
                  <w:u w:val="single"/>
                  <w:rtl w:val="0"/>
                </w:rPr>
                <w:t xml:space="preserve">Digitalisierungsschub im Gesundheitswesen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Aarau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6">
              <w:r w:rsidDel="00000000" w:rsidR="00000000" w:rsidRPr="00000000">
                <w:rPr>
                  <w:color w:val="1155cc"/>
                  <w:sz w:val="20"/>
                  <w:szCs w:val="20"/>
                  <w:u w:val="single"/>
                  <w:rtl w:val="0"/>
                </w:rPr>
                <w:t xml:space="preserve">Create &amp; Play: Minecraft-Welten bauen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Lausanne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7">
              <w:r w:rsidDel="00000000" w:rsidR="00000000" w:rsidRPr="00000000">
                <w:rPr>
                  <w:color w:val="1155cc"/>
                  <w:sz w:val="20"/>
                  <w:szCs w:val="20"/>
                  <w:u w:val="single"/>
                  <w:rtl w:val="0"/>
                </w:rPr>
                <w:t xml:space="preserve">Journée du Digital Lausanne: Robot et réalité virtuelle, le numérique inclusif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8">
              <w:r w:rsidDel="00000000" w:rsidR="00000000" w:rsidRPr="00000000">
                <w:rPr>
                  <w:color w:val="1155cc"/>
                  <w:sz w:val="20"/>
                  <w:szCs w:val="20"/>
                  <w:u w:val="single"/>
                  <w:rtl w:val="0"/>
                </w:rPr>
                <w:t xml:space="preserve">Vortrag zu E-Sports &amp; Gaming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Zürich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9">
              <w:r w:rsidDel="00000000" w:rsidR="00000000" w:rsidRPr="00000000">
                <w:rPr>
                  <w:color w:val="1155cc"/>
                  <w:sz w:val="20"/>
                  <w:szCs w:val="20"/>
                  <w:u w:val="single"/>
                  <w:rtl w:val="0"/>
                </w:rPr>
                <w:t xml:space="preserve">Künstliche Intelligenz in Aktion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Solothurn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0">
              <w:r w:rsidDel="00000000" w:rsidR="00000000" w:rsidRPr="00000000">
                <w:rPr>
                  <w:color w:val="1155cc"/>
                  <w:sz w:val="20"/>
                  <w:szCs w:val="20"/>
                  <w:u w:val="single"/>
                  <w:rtl w:val="0"/>
                </w:rPr>
                <w:t xml:space="preserve">Solothurner Digitaltag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St. Gallen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31">
              <w:r w:rsidDel="00000000" w:rsidR="00000000" w:rsidRPr="00000000">
                <w:rPr>
                  <w:color w:val="1155cc"/>
                  <w:sz w:val="20"/>
                  <w:szCs w:val="20"/>
                  <w:u w:val="single"/>
                  <w:rtl w:val="0"/>
                </w:rPr>
                <w:t xml:space="preserve">City Challenge 2021 - Digital Klima Neutral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b w:val="1"/>
                <w:sz w:val="20"/>
                <w:szCs w:val="20"/>
                <w:rtl w:val="0"/>
              </w:rPr>
              <w:t xml:space="preserve">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hyperlink r:id="rId32">
              <w:r w:rsidDel="00000000" w:rsidR="00000000" w:rsidRPr="00000000">
                <w:rPr>
                  <w:color w:val="1155cc"/>
                  <w:sz w:val="20"/>
                  <w:szCs w:val="20"/>
                  <w:u w:val="single"/>
                  <w:rtl w:val="0"/>
                </w:rPr>
                <w:t xml:space="preserve">Finale Digitaltag 2021</w:t>
              </w:r>
            </w:hyperlink>
            <w:r w:rsidDel="00000000" w:rsidR="00000000" w:rsidRPr="00000000">
              <w:rPr>
                <w:rtl w:val="0"/>
              </w:rPr>
            </w:r>
          </w:p>
        </w:tc>
      </w:tr>
    </w:tbl>
    <w:p w:rsidR="00000000" w:rsidDel="00000000" w:rsidP="00000000" w:rsidRDefault="00000000" w:rsidRPr="00000000" w14:paraId="00000030">
      <w:pPr>
        <w:spacing w:line="276.0005454545455" w:lineRule="auto"/>
        <w:rPr/>
      </w:pPr>
      <w:r w:rsidDel="00000000" w:rsidR="00000000" w:rsidRPr="00000000">
        <w:rPr>
          <w:rtl w:val="0"/>
        </w:rPr>
      </w:r>
    </w:p>
    <w:p w:rsidR="00000000" w:rsidDel="00000000" w:rsidP="00000000" w:rsidRDefault="00000000" w:rsidRPr="00000000" w14:paraId="00000031">
      <w:pPr>
        <w:pageBreakBefore w:val="0"/>
        <w:spacing w:line="240" w:lineRule="auto"/>
        <w:rPr>
          <w:sz w:val="20"/>
          <w:szCs w:val="20"/>
        </w:rPr>
      </w:pPr>
      <w:r w:rsidDel="00000000" w:rsidR="00000000" w:rsidRPr="00000000">
        <w:rPr>
          <w:b w:val="1"/>
          <w:sz w:val="20"/>
          <w:szCs w:val="20"/>
          <w:rtl w:val="0"/>
        </w:rPr>
        <w:t xml:space="preserve">Medienkontakt</w:t>
      </w:r>
      <w:r w:rsidDel="00000000" w:rsidR="00000000" w:rsidRPr="00000000">
        <w:rPr>
          <w:sz w:val="20"/>
          <w:szCs w:val="20"/>
          <w:rtl w:val="0"/>
        </w:rPr>
        <w:t xml:space="preserve"> </w:t>
      </w:r>
    </w:p>
    <w:p w:rsidR="00000000" w:rsidDel="00000000" w:rsidP="00000000" w:rsidRDefault="00000000" w:rsidRPr="00000000" w14:paraId="00000032">
      <w:pPr>
        <w:pageBreakBefore w:val="0"/>
        <w:spacing w:line="240" w:lineRule="auto"/>
        <w:rPr>
          <w:sz w:val="20"/>
          <w:szCs w:val="20"/>
        </w:rPr>
      </w:pPr>
      <w:r w:rsidDel="00000000" w:rsidR="00000000" w:rsidRPr="00000000">
        <w:rPr>
          <w:sz w:val="20"/>
          <w:szCs w:val="20"/>
          <w:rtl w:val="0"/>
        </w:rPr>
        <w:t xml:space="preserve">Eliane Panek</w:t>
      </w:r>
    </w:p>
    <w:p w:rsidR="00000000" w:rsidDel="00000000" w:rsidP="00000000" w:rsidRDefault="00000000" w:rsidRPr="00000000" w14:paraId="00000033">
      <w:pPr>
        <w:pageBreakBefore w:val="0"/>
        <w:spacing w:line="240" w:lineRule="auto"/>
        <w:rPr>
          <w:sz w:val="20"/>
          <w:szCs w:val="20"/>
        </w:rPr>
      </w:pPr>
      <w:r w:rsidDel="00000000" w:rsidR="00000000" w:rsidRPr="00000000">
        <w:rPr>
          <w:sz w:val="20"/>
          <w:szCs w:val="20"/>
          <w:rtl w:val="0"/>
        </w:rPr>
        <w:t xml:space="preserve">Director of Communications </w:t>
      </w:r>
    </w:p>
    <w:p w:rsidR="00000000" w:rsidDel="00000000" w:rsidP="00000000" w:rsidRDefault="00000000" w:rsidRPr="00000000" w14:paraId="00000034">
      <w:pPr>
        <w:pageBreakBefore w:val="0"/>
        <w:spacing w:line="240" w:lineRule="auto"/>
        <w:rPr>
          <w:sz w:val="20"/>
          <w:szCs w:val="20"/>
        </w:rPr>
      </w:pPr>
      <w:r w:rsidDel="00000000" w:rsidR="00000000" w:rsidRPr="00000000">
        <w:rPr>
          <w:sz w:val="20"/>
          <w:szCs w:val="20"/>
          <w:rtl w:val="0"/>
        </w:rPr>
        <w:t xml:space="preserve">digitalswitzerland</w:t>
      </w:r>
    </w:p>
    <w:p w:rsidR="00000000" w:rsidDel="00000000" w:rsidP="00000000" w:rsidRDefault="00000000" w:rsidRPr="00000000" w14:paraId="00000035">
      <w:pPr>
        <w:pageBreakBefore w:val="0"/>
        <w:spacing w:line="240" w:lineRule="auto"/>
        <w:rPr>
          <w:sz w:val="20"/>
          <w:szCs w:val="20"/>
        </w:rPr>
      </w:pPr>
      <w:r w:rsidDel="00000000" w:rsidR="00000000" w:rsidRPr="00000000">
        <w:rPr>
          <w:sz w:val="20"/>
          <w:szCs w:val="20"/>
          <w:rtl w:val="0"/>
        </w:rPr>
        <w:t xml:space="preserve">+41 76 559 07 70</w:t>
      </w:r>
    </w:p>
    <w:p w:rsidR="00000000" w:rsidDel="00000000" w:rsidP="00000000" w:rsidRDefault="00000000" w:rsidRPr="00000000" w14:paraId="00000036">
      <w:pPr>
        <w:pageBreakBefore w:val="0"/>
        <w:spacing w:line="240" w:lineRule="auto"/>
        <w:rPr>
          <w:sz w:val="20"/>
          <w:szCs w:val="20"/>
        </w:rPr>
      </w:pPr>
      <w:hyperlink r:id="rId33">
        <w:r w:rsidDel="00000000" w:rsidR="00000000" w:rsidRPr="00000000">
          <w:rPr>
            <w:sz w:val="20"/>
            <w:szCs w:val="20"/>
            <w:u w:val="single"/>
            <w:rtl w:val="0"/>
          </w:rPr>
          <w:t xml:space="preserve">eliane@digitalswitzerland.com</w:t>
        </w:r>
      </w:hyperlink>
      <w:r w:rsidDel="00000000" w:rsidR="00000000" w:rsidRPr="00000000">
        <w:rPr>
          <w:sz w:val="20"/>
          <w:szCs w:val="20"/>
          <w:rtl w:val="0"/>
        </w:rPr>
        <w:t xml:space="preserve"> </w:t>
      </w:r>
    </w:p>
    <w:p w:rsidR="00000000" w:rsidDel="00000000" w:rsidP="00000000" w:rsidRDefault="00000000" w:rsidRPr="00000000" w14:paraId="0000003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8">
      <w:pPr>
        <w:pageBreakBefore w:val="0"/>
        <w:spacing w:line="240" w:lineRule="auto"/>
        <w:rPr>
          <w:b w:val="1"/>
          <w:color w:val="222222"/>
          <w:sz w:val="20"/>
          <w:szCs w:val="20"/>
        </w:rPr>
      </w:pPr>
      <w:hyperlink r:id="rId34">
        <w:r w:rsidDel="00000000" w:rsidR="00000000" w:rsidRPr="00000000">
          <w:rPr>
            <w:b w:val="1"/>
            <w:color w:val="1155cc"/>
            <w:sz w:val="20"/>
            <w:szCs w:val="20"/>
            <w:u w:val="single"/>
            <w:rtl w:val="0"/>
          </w:rPr>
          <w:t xml:space="preserve">Über den Schweizer Digitaltag</w:t>
        </w:r>
      </w:hyperlink>
      <w:r w:rsidDel="00000000" w:rsidR="00000000" w:rsidRPr="00000000">
        <w:rPr>
          <w:rtl w:val="0"/>
        </w:rPr>
      </w:r>
    </w:p>
    <w:p w:rsidR="00000000" w:rsidDel="00000000" w:rsidP="00000000" w:rsidRDefault="00000000" w:rsidRPr="00000000" w14:paraId="00000039">
      <w:pPr>
        <w:pageBreakBefore w:val="0"/>
        <w:shd w:fill="ffffff" w:val="clear"/>
        <w:spacing w:line="240" w:lineRule="auto"/>
        <w:rPr>
          <w:sz w:val="20"/>
          <w:szCs w:val="20"/>
        </w:rPr>
      </w:pPr>
      <w:r w:rsidDel="00000000" w:rsidR="00000000" w:rsidRPr="00000000">
        <w:rPr>
          <w:sz w:val="20"/>
          <w:szCs w:val="20"/>
          <w:rtl w:val="0"/>
        </w:rPr>
        <w:t xml:space="preserve">Was wünschst du dir von der digitalen Zukunft und wie wird sie deinen Alltag verändern? Dieser Frage kann die Schweizer Bevölkerung am Schweizer </w:t>
      </w:r>
      <w:r w:rsidDel="00000000" w:rsidR="00000000" w:rsidRPr="00000000">
        <w:rPr>
          <w:sz w:val="20"/>
          <w:szCs w:val="20"/>
          <w:rtl w:val="0"/>
        </w:rPr>
        <w:t xml:space="preserve">Digitaltag</w:t>
      </w:r>
      <w:r w:rsidDel="00000000" w:rsidR="00000000" w:rsidRPr="00000000">
        <w:rPr>
          <w:sz w:val="20"/>
          <w:szCs w:val="20"/>
          <w:rtl w:val="0"/>
        </w:rPr>
        <w:t xml:space="preserve"> auf den Grund gehen. Zum fünften Mal findet dieser am 10. November 2021 statt, wahlweise schweizweit vor Ort oder online unter </w:t>
      </w:r>
      <w:hyperlink r:id="rId35">
        <w:r w:rsidDel="00000000" w:rsidR="00000000" w:rsidRPr="00000000">
          <w:rPr>
            <w:color w:val="1155cc"/>
            <w:sz w:val="20"/>
            <w:szCs w:val="20"/>
            <w:u w:val="single"/>
            <w:rtl w:val="0"/>
          </w:rPr>
          <w:t xml:space="preserve">digitaltag.swiss</w:t>
        </w:r>
      </w:hyperlink>
      <w:r w:rsidDel="00000000" w:rsidR="00000000" w:rsidRPr="00000000">
        <w:rPr>
          <w:sz w:val="20"/>
          <w:szCs w:val="20"/>
          <w:rtl w:val="0"/>
        </w:rPr>
        <w:t xml:space="preserve">.</w:t>
      </w:r>
      <w:r w:rsidDel="00000000" w:rsidR="00000000" w:rsidRPr="00000000">
        <w:rPr>
          <w:sz w:val="20"/>
          <w:szCs w:val="20"/>
          <w:rtl w:val="0"/>
        </w:rPr>
        <w:t xml:space="preserve"> Bereits 6 Wochen vor dem Digitaltag wird der Dialog rund um das Thema Digitalisierung eröffnet. Vom 29. September bis zum 9. November 2021 kann die Bevölkerung digitale Skills erwerben, Experten über die Schulter schauen oder Fragen und Meinungen einbringen. </w:t>
      </w:r>
      <w:r w:rsidDel="00000000" w:rsidR="00000000" w:rsidRPr="00000000">
        <w:rPr>
          <w:sz w:val="20"/>
          <w:szCs w:val="20"/>
          <w:rtl w:val="0"/>
        </w:rPr>
        <w:t xml:space="preserve">19</w:t>
      </w:r>
      <w:r w:rsidDel="00000000" w:rsidR="00000000" w:rsidRPr="00000000">
        <w:rPr>
          <w:sz w:val="20"/>
          <w:szCs w:val="20"/>
          <w:rtl w:val="0"/>
        </w:rPr>
        <w:t xml:space="preserve"> Standort-Partner</w:t>
      </w:r>
      <w:r w:rsidDel="00000000" w:rsidR="00000000" w:rsidRPr="00000000">
        <w:rPr>
          <w:sz w:val="20"/>
          <w:szCs w:val="20"/>
          <w:rtl w:val="0"/>
        </w:rPr>
        <w:t xml:space="preserve"> beteiligen sich: </w:t>
      </w:r>
      <w:r w:rsidDel="00000000" w:rsidR="00000000" w:rsidRPr="00000000">
        <w:rPr>
          <w:sz w:val="20"/>
          <w:szCs w:val="20"/>
          <w:rtl w:val="0"/>
        </w:rPr>
        <w:t xml:space="preserve">Crans-Montana</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Digital Basel, Digital Liechtenstein</w:t>
      </w:r>
      <w:r w:rsidDel="00000000" w:rsidR="00000000" w:rsidRPr="00000000">
        <w:rPr>
          <w:sz w:val="20"/>
          <w:szCs w:val="20"/>
          <w:rtl w:val="0"/>
        </w:rPr>
        <w:t xml:space="preserve">, </w:t>
      </w:r>
      <w:r w:rsidDel="00000000" w:rsidR="00000000" w:rsidRPr="00000000">
        <w:rPr>
          <w:sz w:val="20"/>
          <w:szCs w:val="20"/>
          <w:rtl w:val="0"/>
        </w:rPr>
        <w:t xml:space="preserve">Digital Winterthur</w:t>
      </w:r>
      <w:r w:rsidDel="00000000" w:rsidR="00000000" w:rsidRPr="00000000">
        <w:rPr>
          <w:sz w:val="20"/>
          <w:szCs w:val="20"/>
          <w:rtl w:val="0"/>
        </w:rPr>
        <w:t xml:space="preserve">, Kanton </w:t>
      </w:r>
      <w:r w:rsidDel="00000000" w:rsidR="00000000" w:rsidRPr="00000000">
        <w:rPr>
          <w:sz w:val="20"/>
          <w:szCs w:val="20"/>
          <w:rtl w:val="0"/>
        </w:rPr>
        <w:t xml:space="preserve">Aargau, Kanton Luzern, Kanton Schwyz, Kanton Waadt, Lugano Living Lab - Stadt Lugano, Stadt Bern, Stadt Biel, Stadt Lausanne, Stadt Nyon, Stadt Solothurn, Stadt St. Gallen, St. Moritz, Swiss Digital Center - Sierre, Wirtschaftsraum Stadt Thun und Zermatt.</w:t>
      </w:r>
      <w:r w:rsidDel="00000000" w:rsidR="00000000" w:rsidRPr="00000000">
        <w:rPr>
          <w:sz w:val="20"/>
          <w:szCs w:val="20"/>
          <w:rtl w:val="0"/>
        </w:rPr>
        <w:t xml:space="preserve"> Der Schweizer </w:t>
      </w:r>
      <w:r w:rsidDel="00000000" w:rsidR="00000000" w:rsidRPr="00000000">
        <w:rPr>
          <w:sz w:val="20"/>
          <w:szCs w:val="20"/>
          <w:rtl w:val="0"/>
        </w:rPr>
        <w:t xml:space="preserve">Digitaltag</w:t>
      </w:r>
      <w:r w:rsidDel="00000000" w:rsidR="00000000" w:rsidRPr="00000000">
        <w:rPr>
          <w:sz w:val="20"/>
          <w:szCs w:val="20"/>
          <w:rtl w:val="0"/>
        </w:rPr>
        <w:t xml:space="preserve"> wird von über </w:t>
      </w:r>
      <w:r w:rsidDel="00000000" w:rsidR="00000000" w:rsidRPr="00000000">
        <w:rPr>
          <w:sz w:val="20"/>
          <w:szCs w:val="20"/>
          <w:rtl w:val="0"/>
        </w:rPr>
        <w:t xml:space="preserve">140</w:t>
      </w:r>
      <w:r w:rsidDel="00000000" w:rsidR="00000000" w:rsidRPr="00000000">
        <w:rPr>
          <w:sz w:val="20"/>
          <w:szCs w:val="20"/>
          <w:rtl w:val="0"/>
        </w:rPr>
        <w:t xml:space="preserve"> Partnern aus der Wissenschaft und dem privaten und öffentlichen Sektor unterstützt. Hauptsponsoren sind APG|SGA, AWS, Google, Ringier, Sir Mary und Swisscom. </w:t>
      </w:r>
      <w:r w:rsidDel="00000000" w:rsidR="00000000" w:rsidRPr="00000000">
        <w:rPr>
          <w:sz w:val="20"/>
          <w:szCs w:val="20"/>
          <w:rtl w:val="0"/>
        </w:rPr>
        <w:t xml:space="preserve">Swissnex ist Swiss International Ambassador </w:t>
      </w:r>
      <w:r w:rsidDel="00000000" w:rsidR="00000000" w:rsidRPr="00000000">
        <w:rPr>
          <w:sz w:val="20"/>
          <w:szCs w:val="20"/>
          <w:rtl w:val="0"/>
        </w:rPr>
        <w:t xml:space="preserve">vom</w:t>
      </w:r>
      <w:r w:rsidDel="00000000" w:rsidR="00000000" w:rsidRPr="00000000">
        <w:rPr>
          <w:sz w:val="20"/>
          <w:szCs w:val="20"/>
          <w:rtl w:val="0"/>
        </w:rPr>
        <w:t xml:space="preserve"> Digitaltag</w:t>
      </w:r>
      <w:r w:rsidDel="00000000" w:rsidR="00000000" w:rsidRPr="00000000">
        <w:rPr>
          <w:sz w:val="20"/>
          <w:szCs w:val="20"/>
          <w:rtl w:val="0"/>
        </w:rPr>
        <w:t xml:space="preserve">. </w:t>
      </w:r>
      <w:r w:rsidDel="00000000" w:rsidR="00000000" w:rsidRPr="00000000">
        <w:rPr>
          <w:sz w:val="20"/>
          <w:szCs w:val="20"/>
          <w:rtl w:val="0"/>
        </w:rPr>
        <w:t xml:space="preserve">XING ist </w:t>
      </w:r>
      <w:r w:rsidDel="00000000" w:rsidR="00000000" w:rsidRPr="00000000">
        <w:rPr>
          <w:sz w:val="20"/>
          <w:szCs w:val="20"/>
          <w:rtl w:val="0"/>
        </w:rPr>
        <w:t xml:space="preserve">Sustainability Partner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A">
      <w:pPr>
        <w:pageBreakBefore w:val="0"/>
        <w:spacing w:line="240" w:lineRule="auto"/>
        <w:ind w:right="4"/>
        <w:rPr/>
      </w:pPr>
      <w:r w:rsidDel="00000000" w:rsidR="00000000" w:rsidRPr="00000000">
        <w:rPr>
          <w:rtl w:val="0"/>
        </w:rPr>
      </w:r>
    </w:p>
    <w:p w:rsidR="00000000" w:rsidDel="00000000" w:rsidP="00000000" w:rsidRDefault="00000000" w:rsidRPr="00000000" w14:paraId="0000003B">
      <w:pPr>
        <w:pageBreakBefore w:val="0"/>
        <w:spacing w:line="240" w:lineRule="auto"/>
        <w:ind w:right="4"/>
        <w:rPr>
          <w:b w:val="1"/>
          <w:color w:val="272727"/>
          <w:sz w:val="20"/>
          <w:szCs w:val="20"/>
          <w:highlight w:val="yellow"/>
        </w:rPr>
      </w:pPr>
      <w:hyperlink r:id="rId36">
        <w:r w:rsidDel="00000000" w:rsidR="00000000" w:rsidRPr="00000000">
          <w:rPr>
            <w:b w:val="1"/>
            <w:color w:val="1155cc"/>
            <w:sz w:val="20"/>
            <w:szCs w:val="20"/>
            <w:u w:val="single"/>
            <w:rtl w:val="0"/>
          </w:rPr>
          <w:t xml:space="preserve">Über digitalswitzerland </w:t>
        </w:r>
      </w:hyperlink>
      <w:r w:rsidDel="00000000" w:rsidR="00000000" w:rsidRPr="00000000">
        <w:rPr>
          <w:rtl w:val="0"/>
        </w:rPr>
      </w:r>
    </w:p>
    <w:p w:rsidR="00000000" w:rsidDel="00000000" w:rsidP="00000000" w:rsidRDefault="00000000" w:rsidRPr="00000000" w14:paraId="0000003C">
      <w:pPr>
        <w:pageBreakBefore w:val="0"/>
        <w:spacing w:line="240" w:lineRule="auto"/>
        <w:ind w:right="4"/>
        <w:rPr/>
      </w:pPr>
      <w:r w:rsidDel="00000000" w:rsidR="00000000" w:rsidRPr="00000000">
        <w:rPr>
          <w:color w:val="272727"/>
          <w:sz w:val="20"/>
          <w:szCs w:val="20"/>
          <w:rtl w:val="0"/>
        </w:rPr>
        <w:t xml:space="preserve">digitalswitzerland ist eine schweizweite, branchenübergreifende Initiative, welche die Schweiz als weltweit führenden digitalen Innovationsstandort stärken und verankern will. Unter dem Dach von digitalswitzerland arbeiten an diesem Ziel mehr als 240 Organisationen, bestehend aus Vereinsmitgliedern und politisch neutralen Stiftungspartnern, transversal zusammen. digitalswitzerland ist Ansprechpartner in allen Digitalisierungsfragen und engagiert sich für die Lösung vielfältiger Herausforderungen.</w:t>
      </w:r>
      <w:r w:rsidDel="00000000" w:rsidR="00000000" w:rsidRPr="00000000">
        <w:rPr>
          <w:rtl w:val="0"/>
        </w:rPr>
      </w:r>
    </w:p>
    <w:sectPr>
      <w:headerReference r:id="rId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drawing>
        <wp:inline distB="114300" distT="114300" distL="114300" distR="114300">
          <wp:extent cx="2057083" cy="518452"/>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57083" cy="518452"/>
                  </a:xfrm>
                  <a:prstGeom prst="rect"/>
                  <a:ln/>
                </pic:spPr>
              </pic:pic>
            </a:graphicData>
          </a:graphic>
        </wp:inline>
      </w:drawing>
    </w:r>
    <w:r w:rsidDel="00000000" w:rsidR="00000000" w:rsidRPr="00000000">
      <w:rPr>
        <w:rtl w:val="0"/>
      </w:rPr>
      <w:t xml:space="preserve"> </w:t>
      <w:tab/>
      <w:t xml:space="preserve">           </w:t>
      <w:tab/>
      <w:tab/>
    </w:r>
    <w:r w:rsidDel="00000000" w:rsidR="00000000" w:rsidRPr="00000000">
      <w:rPr/>
      <w:drawing>
        <wp:inline distB="114300" distT="114300" distL="114300" distR="114300">
          <wp:extent cx="2443163" cy="503004"/>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443163" cy="5030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igitalday.swiss/programm/unlocking-the-potential-of-the-alternative-social-media-channels/" TargetMode="External"/><Relationship Id="rId22" Type="http://schemas.openxmlformats.org/officeDocument/2006/relationships/hyperlink" Target="https://www.digitalday.swiss/programm/die-digitale-welt-fur-die-macher-innen-der-zukunft/" TargetMode="External"/><Relationship Id="rId21" Type="http://schemas.openxmlformats.org/officeDocument/2006/relationships/hyperlink" Target="https://www.digitalday.swiss/programm/eroffnung-berner-digitaltag/" TargetMode="External"/><Relationship Id="rId24" Type="http://schemas.openxmlformats.org/officeDocument/2006/relationships/hyperlink" Target="https://www.digitalday.swiss/programm/digitaltag-zentralschweiz/" TargetMode="External"/><Relationship Id="rId23" Type="http://schemas.openxmlformats.org/officeDocument/2006/relationships/hyperlink" Target="https://www.digitalday.swiss/programm/digitaltag-zentralschwei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gitalday.swiss/programm/digitaltag-zentralschweiz/" TargetMode="External"/><Relationship Id="rId26" Type="http://schemas.openxmlformats.org/officeDocument/2006/relationships/hyperlink" Target="https://www.digitalday.swiss/programm/create-play/" TargetMode="External"/><Relationship Id="rId25" Type="http://schemas.openxmlformats.org/officeDocument/2006/relationships/hyperlink" Target="https://www.digitalday.swiss/programm/digitalisierungsschub-im-gesundheitswesen-nach-corona-erfahrungsaustausch-und/" TargetMode="External"/><Relationship Id="rId28" Type="http://schemas.openxmlformats.org/officeDocument/2006/relationships/hyperlink" Target="https://www.digitalday.swiss/programm/vortrag-zu-e-sports-gaming/" TargetMode="External"/><Relationship Id="rId27" Type="http://schemas.openxmlformats.org/officeDocument/2006/relationships/hyperlink" Target="https://www.digitalday.swiss/programm/journee-du-digital-lausanne-robot-et-realite-virtuelle-le-numerique-inclusif/" TargetMode="External"/><Relationship Id="rId5" Type="http://schemas.openxmlformats.org/officeDocument/2006/relationships/styles" Target="styles.xml"/><Relationship Id="rId6" Type="http://schemas.openxmlformats.org/officeDocument/2006/relationships/hyperlink" Target="https://www.digitalday.swiss/programm/ethik-der-kunstlichen-intelligenz-fragen-fur-die-wirtschaft/" TargetMode="External"/><Relationship Id="rId29" Type="http://schemas.openxmlformats.org/officeDocument/2006/relationships/hyperlink" Target="https://www.digitalday.swiss/programm/kunstliche-intelligenz-am-digital-day-erleben/" TargetMode="External"/><Relationship Id="rId7" Type="http://schemas.openxmlformats.org/officeDocument/2006/relationships/hyperlink" Target="https://www.digitalday.swiss/programm/create-play/" TargetMode="External"/><Relationship Id="rId8" Type="http://schemas.openxmlformats.org/officeDocument/2006/relationships/hyperlink" Target="https://www.digitalday.swiss/programm/vortrag-zu-e-sports-gaming/" TargetMode="External"/><Relationship Id="rId31" Type="http://schemas.openxmlformats.org/officeDocument/2006/relationships/hyperlink" Target="https://www.digitalday.swiss/programm/city-challenge-2021-digital-klima-neutral/" TargetMode="External"/><Relationship Id="rId30" Type="http://schemas.openxmlformats.org/officeDocument/2006/relationships/hyperlink" Target="https://www.digitalday.swiss/programm/eroffnungsevent/" TargetMode="External"/><Relationship Id="rId11" Type="http://schemas.openxmlformats.org/officeDocument/2006/relationships/hyperlink" Target="https://www.digitalday.swiss/" TargetMode="External"/><Relationship Id="rId33" Type="http://schemas.openxmlformats.org/officeDocument/2006/relationships/hyperlink" Target="mailto:eliane@digitalswitzerland.com" TargetMode="External"/><Relationship Id="rId10" Type="http://schemas.openxmlformats.org/officeDocument/2006/relationships/hyperlink" Target="https://www.digitalday.swiss/programm/what-is-left-of-reality/" TargetMode="External"/><Relationship Id="rId32" Type="http://schemas.openxmlformats.org/officeDocument/2006/relationships/hyperlink" Target="https://www.digitalday.swiss/programm/finale-digitaltag-2021/" TargetMode="External"/><Relationship Id="rId13" Type="http://schemas.openxmlformats.org/officeDocument/2006/relationships/hyperlink" Target="https://www.digitalday.swiss/programm/finale-digitaltag-2021/" TargetMode="External"/><Relationship Id="rId35" Type="http://schemas.openxmlformats.org/officeDocument/2006/relationships/hyperlink" Target="https://digitaltag.swiss/" TargetMode="External"/><Relationship Id="rId12" Type="http://schemas.openxmlformats.org/officeDocument/2006/relationships/hyperlink" Target="https://www.digitalday.swiss/programm/go-live-die-offizielle-eroffnung-des-digitaltags-2021/" TargetMode="External"/><Relationship Id="rId34" Type="http://schemas.openxmlformats.org/officeDocument/2006/relationships/hyperlink" Target="https://digitaltag.swiss/" TargetMode="External"/><Relationship Id="rId15" Type="http://schemas.openxmlformats.org/officeDocument/2006/relationships/hyperlink" Target="https://www.digitalday.swiss/programm/go-live-die-offizielle-eroffnung-des-digitaltags-2021/" TargetMode="External"/><Relationship Id="rId37" Type="http://schemas.openxmlformats.org/officeDocument/2006/relationships/header" Target="header1.xml"/><Relationship Id="rId14" Type="http://schemas.openxmlformats.org/officeDocument/2006/relationships/hyperlink" Target="https://digitaltag.swiss/" TargetMode="External"/><Relationship Id="rId36" Type="http://schemas.openxmlformats.org/officeDocument/2006/relationships/hyperlink" Target="https://digitalswitzerland.com/" TargetMode="External"/><Relationship Id="rId17" Type="http://schemas.openxmlformats.org/officeDocument/2006/relationships/hyperlink" Target="https://www.digitalday.swiss/programm/go-live-die-offizielle-eroffnung-des-digitaltags-2021/" TargetMode="External"/><Relationship Id="rId16" Type="http://schemas.openxmlformats.org/officeDocument/2006/relationships/hyperlink" Target="https://www.digitalday.swiss/programm/go-live-die-offizielle-eroffnung-des-digitaltags-2021/" TargetMode="External"/><Relationship Id="rId19" Type="http://schemas.openxmlformats.org/officeDocument/2006/relationships/hyperlink" Target="https://www.digitalday.swiss/programm/what-is-left-of-reality/" TargetMode="External"/><Relationship Id="rId18" Type="http://schemas.openxmlformats.org/officeDocument/2006/relationships/hyperlink" Target="https://www.digitalday.swiss/programm/ethik-der-kunstlichen-intelligenz-fragen-fur-die-wirtsch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