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64BB" w14:textId="1A8AA394" w:rsidR="007674AD" w:rsidRPr="00590BE1" w:rsidRDefault="00555E96" w:rsidP="006A216B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590BE1">
        <w:rPr>
          <w:rFonts w:ascii="Open Sans" w:hAnsi="Open Sans" w:cs="Open Sans"/>
          <w:b/>
          <w:sz w:val="32"/>
          <w:szCs w:val="32"/>
          <w:u w:val="single"/>
        </w:rPr>
        <w:t>YouScience Discovery Snapshot (7</w:t>
      </w:r>
      <w:r w:rsidRPr="00590BE1">
        <w:rPr>
          <w:rFonts w:ascii="Open Sans" w:hAnsi="Open Sans" w:cs="Open Sans"/>
          <w:b/>
          <w:sz w:val="32"/>
          <w:szCs w:val="32"/>
          <w:u w:val="single"/>
          <w:vertAlign w:val="superscript"/>
        </w:rPr>
        <w:t>th</w:t>
      </w:r>
      <w:r w:rsidRPr="00590BE1">
        <w:rPr>
          <w:rFonts w:ascii="Open Sans" w:hAnsi="Open Sans" w:cs="Open Sans"/>
          <w:b/>
          <w:sz w:val="32"/>
          <w:szCs w:val="32"/>
          <w:u w:val="single"/>
        </w:rPr>
        <w:t>/8</w:t>
      </w:r>
      <w:r w:rsidRPr="00590BE1">
        <w:rPr>
          <w:rFonts w:ascii="Open Sans" w:hAnsi="Open Sans" w:cs="Open Sans"/>
          <w:b/>
          <w:sz w:val="32"/>
          <w:szCs w:val="32"/>
          <w:u w:val="single"/>
          <w:vertAlign w:val="superscript"/>
        </w:rPr>
        <w:t>th</w:t>
      </w:r>
      <w:r w:rsidRPr="00590BE1">
        <w:rPr>
          <w:rFonts w:ascii="Open Sans" w:hAnsi="Open Sans" w:cs="Open Sans"/>
          <w:b/>
          <w:sz w:val="32"/>
          <w:szCs w:val="32"/>
          <w:u w:val="single"/>
        </w:rPr>
        <w:t xml:space="preserve"> Grade)</w:t>
      </w:r>
      <w:r w:rsidR="00590BE1" w:rsidRPr="00590BE1">
        <w:rPr>
          <w:rFonts w:ascii="Open Sans" w:hAnsi="Open Sans" w:cs="Open Sans"/>
          <w:b/>
          <w:sz w:val="32"/>
          <w:szCs w:val="32"/>
          <w:u w:val="single"/>
        </w:rPr>
        <w:t xml:space="preserve"> – Teacher Prep</w:t>
      </w:r>
    </w:p>
    <w:p w14:paraId="636D301C" w14:textId="53B233F7" w:rsidR="00144DB7" w:rsidRPr="00590BE1" w:rsidRDefault="00144DB7" w:rsidP="2B67C4EE">
      <w:pPr>
        <w:jc w:val="center"/>
        <w:rPr>
          <w:rFonts w:ascii="Open Sans" w:hAnsi="Open Sans" w:cs="Open Sans"/>
          <w:sz w:val="28"/>
          <w:szCs w:val="28"/>
        </w:rPr>
      </w:pPr>
    </w:p>
    <w:p w14:paraId="76806457" w14:textId="1AACEDBD" w:rsidR="00590BE1" w:rsidRPr="00917B88" w:rsidRDefault="00917B88" w:rsidP="00590BE1">
      <w:pPr>
        <w:rPr>
          <w:rFonts w:ascii="Open Sans" w:hAnsi="Open Sans" w:cs="Open Sans"/>
          <w:b/>
          <w:bCs/>
          <w:sz w:val="28"/>
          <w:szCs w:val="28"/>
        </w:rPr>
      </w:pPr>
      <w:r w:rsidRPr="00917B88">
        <w:rPr>
          <w:rFonts w:ascii="Open Sans" w:hAnsi="Open Sans" w:cs="Open Sans"/>
          <w:b/>
          <w:bCs/>
          <w:sz w:val="28"/>
          <w:szCs w:val="28"/>
        </w:rPr>
        <w:t>PREPARATION</w:t>
      </w:r>
      <w:r w:rsidR="00740C3E">
        <w:rPr>
          <w:rFonts w:ascii="Open Sans" w:hAnsi="Open Sans" w:cs="Open Sans"/>
          <w:b/>
          <w:bCs/>
          <w:sz w:val="28"/>
          <w:szCs w:val="28"/>
        </w:rPr>
        <w:t xml:space="preserve"> – at least a week before testing</w:t>
      </w:r>
    </w:p>
    <w:p w14:paraId="6D410BAD" w14:textId="77777777" w:rsidR="00590BE1" w:rsidRPr="00590BE1" w:rsidRDefault="00590BE1" w:rsidP="2B67C4EE">
      <w:pPr>
        <w:jc w:val="center"/>
        <w:rPr>
          <w:rFonts w:ascii="Open Sans" w:hAnsi="Open Sans" w:cs="Open Sans"/>
          <w:sz w:val="28"/>
          <w:szCs w:val="28"/>
        </w:rPr>
      </w:pPr>
    </w:p>
    <w:p w14:paraId="16ACF1A1" w14:textId="661DC85C" w:rsidR="00806BFD" w:rsidRPr="00917B88" w:rsidRDefault="00917B88" w:rsidP="00A250FC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Create your </w:t>
      </w:r>
      <w:hyperlink r:id="rId8" w:history="1">
        <w:r w:rsidR="0092671C" w:rsidRPr="0092671C">
          <w:rPr>
            <w:rStyle w:val="Hyperlink"/>
            <w:rFonts w:ascii="Open Sans" w:hAnsi="Open Sans" w:cs="Open Sans"/>
            <w:sz w:val="24"/>
            <w:szCs w:val="24"/>
          </w:rPr>
          <w:t xml:space="preserve">YouScience </w:t>
        </w:r>
        <w:r w:rsidRPr="0092671C">
          <w:rPr>
            <w:rStyle w:val="Hyperlink"/>
            <w:rFonts w:ascii="Open Sans" w:hAnsi="Open Sans" w:cs="Open Sans"/>
            <w:sz w:val="24"/>
            <w:szCs w:val="24"/>
          </w:rPr>
          <w:t>account</w:t>
        </w:r>
      </w:hyperlink>
    </w:p>
    <w:p w14:paraId="3E64EEA8" w14:textId="18247610" w:rsidR="00917B88" w:rsidRPr="00917B88" w:rsidRDefault="00917B88" w:rsidP="00917B88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Take your aptitude assessment</w:t>
      </w:r>
    </w:p>
    <w:p w14:paraId="49D21483" w14:textId="164D25C8" w:rsidR="00917B88" w:rsidRPr="00856AB2" w:rsidRDefault="00917B88" w:rsidP="00917B88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Review your results</w:t>
      </w:r>
      <w:r w:rsidR="00184EFA">
        <w:rPr>
          <w:rFonts w:ascii="Open Sans" w:hAnsi="Open Sans" w:cs="Open Sans"/>
          <w:sz w:val="24"/>
          <w:szCs w:val="24"/>
        </w:rPr>
        <w:t xml:space="preserve"> and get familiar with platform</w:t>
      </w:r>
    </w:p>
    <w:p w14:paraId="28AF2633" w14:textId="045B56CD" w:rsidR="00856AB2" w:rsidRPr="00B157FC" w:rsidRDefault="00856AB2" w:rsidP="00856AB2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Review Lesson Plans to help with introduction</w:t>
      </w:r>
      <w:r w:rsidR="00B157FC">
        <w:rPr>
          <w:rFonts w:ascii="Open Sans" w:hAnsi="Open Sans" w:cs="Open Sans"/>
          <w:sz w:val="24"/>
          <w:szCs w:val="24"/>
        </w:rPr>
        <w:t xml:space="preserve"> and results analysis</w:t>
      </w:r>
    </w:p>
    <w:p w14:paraId="3F1DAA06" w14:textId="4D5293F6" w:rsidR="00B157FC" w:rsidRPr="00DF3250" w:rsidRDefault="00B157FC" w:rsidP="00B157FC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9" w:history="1">
        <w:r w:rsidRPr="00B157FC">
          <w:rPr>
            <w:rStyle w:val="Hyperlink"/>
            <w:rFonts w:ascii="Open Sans" w:hAnsi="Open Sans" w:cs="Open Sans"/>
            <w:sz w:val="24"/>
            <w:szCs w:val="24"/>
          </w:rPr>
          <w:t xml:space="preserve">Understanding my </w:t>
        </w:r>
        <w:r w:rsidRPr="00B157FC">
          <w:rPr>
            <w:rStyle w:val="Hyperlink"/>
            <w:rFonts w:ascii="Open Sans" w:hAnsi="Open Sans" w:cs="Open Sans"/>
            <w:sz w:val="24"/>
            <w:szCs w:val="24"/>
          </w:rPr>
          <w:t>T</w:t>
        </w:r>
        <w:r w:rsidRPr="00B157FC">
          <w:rPr>
            <w:rStyle w:val="Hyperlink"/>
            <w:rFonts w:ascii="Open Sans" w:hAnsi="Open Sans" w:cs="Open Sans"/>
            <w:sz w:val="24"/>
            <w:szCs w:val="24"/>
          </w:rPr>
          <w:t>op Talents</w:t>
        </w:r>
      </w:hyperlink>
    </w:p>
    <w:p w14:paraId="303BFB3A" w14:textId="6983DA90" w:rsidR="00DF3250" w:rsidRPr="00027201" w:rsidRDefault="0036519B" w:rsidP="00B157FC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10" w:history="1">
        <w:r w:rsidR="00DF3250" w:rsidRPr="0036519B">
          <w:rPr>
            <w:rStyle w:val="Hyperlink"/>
            <w:rFonts w:ascii="Open Sans" w:hAnsi="Open Sans" w:cs="Open Sans"/>
            <w:sz w:val="24"/>
            <w:szCs w:val="24"/>
          </w:rPr>
          <w:t>Diving Deeper – Researching a Career Cluster</w:t>
        </w:r>
      </w:hyperlink>
    </w:p>
    <w:p w14:paraId="0264BDFA" w14:textId="3E604585" w:rsidR="00027201" w:rsidRPr="00770A70" w:rsidRDefault="00770A70" w:rsidP="00B157FC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11" w:history="1">
        <w:r w:rsidR="00027201" w:rsidRPr="00770A70">
          <w:rPr>
            <w:rStyle w:val="Hyperlink"/>
            <w:rFonts w:ascii="Open Sans" w:hAnsi="Open Sans" w:cs="Open Sans"/>
            <w:sz w:val="24"/>
            <w:szCs w:val="24"/>
          </w:rPr>
          <w:t>Planning for High School</w:t>
        </w:r>
      </w:hyperlink>
    </w:p>
    <w:p w14:paraId="0E57CA40" w14:textId="66316BAA" w:rsidR="00770A70" w:rsidRPr="00C92C3C" w:rsidRDefault="00C92C3C" w:rsidP="00B157FC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12" w:history="1">
        <w:r w:rsidRPr="00C92C3C">
          <w:rPr>
            <w:rStyle w:val="Hyperlink"/>
            <w:rFonts w:ascii="Open Sans" w:hAnsi="Open Sans" w:cs="Open Sans"/>
            <w:sz w:val="24"/>
            <w:szCs w:val="24"/>
          </w:rPr>
          <w:t>One True Calling</w:t>
        </w:r>
      </w:hyperlink>
    </w:p>
    <w:p w14:paraId="10FC3DB0" w14:textId="4C8A77BE" w:rsidR="00C92C3C" w:rsidRPr="00590BE1" w:rsidRDefault="006C43C1" w:rsidP="00C92C3C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13" w:history="1">
        <w:r w:rsidRPr="006C43C1">
          <w:rPr>
            <w:rStyle w:val="Hyperlink"/>
            <w:rFonts w:ascii="Open Sans" w:hAnsi="Open Sans" w:cs="Open Sans"/>
            <w:sz w:val="24"/>
            <w:szCs w:val="24"/>
          </w:rPr>
          <w:t>OTC Graphic Organizer</w:t>
        </w:r>
      </w:hyperlink>
    </w:p>
    <w:p w14:paraId="6F76152D" w14:textId="5B7512A8" w:rsidR="00806BFD" w:rsidRPr="00590BE1" w:rsidRDefault="00806BFD" w:rsidP="00A250FC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590BE1">
        <w:rPr>
          <w:rFonts w:ascii="Open Sans" w:hAnsi="Open Sans" w:cs="Open Sans"/>
          <w:sz w:val="24"/>
          <w:szCs w:val="24"/>
        </w:rPr>
        <w:t xml:space="preserve">Secure </w:t>
      </w:r>
      <w:r w:rsidR="00320A73">
        <w:rPr>
          <w:rFonts w:ascii="Open Sans" w:hAnsi="Open Sans" w:cs="Open Sans"/>
          <w:sz w:val="24"/>
          <w:szCs w:val="24"/>
        </w:rPr>
        <w:t>computers</w:t>
      </w:r>
      <w:r w:rsidR="003C3045" w:rsidRPr="00590BE1">
        <w:rPr>
          <w:rFonts w:ascii="Open Sans" w:hAnsi="Open Sans" w:cs="Open Sans"/>
          <w:sz w:val="24"/>
          <w:szCs w:val="24"/>
        </w:rPr>
        <w:t xml:space="preserve"> for </w:t>
      </w:r>
      <w:r w:rsidR="00A254C2">
        <w:rPr>
          <w:rFonts w:ascii="Open Sans" w:hAnsi="Open Sans" w:cs="Open Sans"/>
          <w:sz w:val="24"/>
          <w:szCs w:val="24"/>
        </w:rPr>
        <w:t>3+ day</w:t>
      </w:r>
      <w:r w:rsidR="00320A73">
        <w:rPr>
          <w:rFonts w:ascii="Open Sans" w:hAnsi="Open Sans" w:cs="Open Sans"/>
          <w:sz w:val="24"/>
          <w:szCs w:val="24"/>
        </w:rPr>
        <w:t>s</w:t>
      </w:r>
      <w:r w:rsidR="003C3045" w:rsidRPr="00590BE1">
        <w:rPr>
          <w:rFonts w:ascii="Open Sans" w:hAnsi="Open Sans" w:cs="Open Sans"/>
          <w:sz w:val="24"/>
          <w:szCs w:val="24"/>
        </w:rPr>
        <w:t>:</w:t>
      </w:r>
    </w:p>
    <w:p w14:paraId="5A565BEC" w14:textId="708720CA" w:rsidR="00AD46E2" w:rsidRPr="002338DB" w:rsidRDefault="002004D2" w:rsidP="002338DB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D63FBB">
        <w:rPr>
          <w:rFonts w:ascii="Open Sans" w:hAnsi="Open Sans" w:cs="Open Sans"/>
          <w:sz w:val="24"/>
          <w:szCs w:val="24"/>
        </w:rPr>
        <w:t xml:space="preserve">Student intro:  </w:t>
      </w:r>
      <w:r w:rsidR="003C3045" w:rsidRPr="00D63FBB">
        <w:rPr>
          <w:rFonts w:ascii="Open Sans" w:hAnsi="Open Sans" w:cs="Open Sans"/>
          <w:sz w:val="24"/>
          <w:szCs w:val="24"/>
        </w:rPr>
        <w:t>Introduction to YouScience</w:t>
      </w:r>
      <w:r w:rsidR="008E1790" w:rsidRPr="00D63FBB">
        <w:rPr>
          <w:rFonts w:ascii="Open Sans" w:hAnsi="Open Sans" w:cs="Open Sans"/>
          <w:sz w:val="24"/>
          <w:szCs w:val="24"/>
        </w:rPr>
        <w:t xml:space="preserve"> Snapshot</w:t>
      </w:r>
      <w:r w:rsidRPr="00D63FBB">
        <w:rPr>
          <w:rFonts w:ascii="Open Sans" w:hAnsi="Open Sans" w:cs="Open Sans"/>
          <w:sz w:val="24"/>
          <w:szCs w:val="24"/>
        </w:rPr>
        <w:t xml:space="preserve"> (</w:t>
      </w:r>
      <w:r w:rsidR="006A216B" w:rsidRPr="00D63FBB">
        <w:rPr>
          <w:rFonts w:ascii="Open Sans" w:hAnsi="Open Sans" w:cs="Open Sans"/>
          <w:sz w:val="24"/>
          <w:szCs w:val="24"/>
        </w:rPr>
        <w:t>15-20</w:t>
      </w:r>
      <w:r w:rsidR="003C3045" w:rsidRPr="00D63FBB">
        <w:rPr>
          <w:rFonts w:ascii="Open Sans" w:hAnsi="Open Sans" w:cs="Open Sans"/>
          <w:sz w:val="24"/>
          <w:szCs w:val="24"/>
        </w:rPr>
        <w:t xml:space="preserve"> minutes</w:t>
      </w:r>
      <w:r w:rsidRPr="00D63FBB">
        <w:rPr>
          <w:rFonts w:ascii="Open Sans" w:hAnsi="Open Sans" w:cs="Open Sans"/>
          <w:sz w:val="24"/>
          <w:szCs w:val="24"/>
        </w:rPr>
        <w:t>)</w:t>
      </w:r>
    </w:p>
    <w:p w14:paraId="4515230B" w14:textId="01D54E6F" w:rsidR="003C3045" w:rsidRPr="00D63FBB" w:rsidRDefault="003C3045" w:rsidP="00A250FC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D63FBB">
        <w:rPr>
          <w:rFonts w:ascii="Open Sans" w:hAnsi="Open Sans" w:cs="Open Sans"/>
          <w:sz w:val="24"/>
          <w:szCs w:val="24"/>
        </w:rPr>
        <w:t>Taking the Assessment</w:t>
      </w:r>
      <w:r w:rsidR="00A254C2" w:rsidRPr="00D63FBB">
        <w:rPr>
          <w:rFonts w:ascii="Open Sans" w:hAnsi="Open Sans" w:cs="Open Sans"/>
          <w:sz w:val="24"/>
          <w:szCs w:val="24"/>
        </w:rPr>
        <w:t xml:space="preserve"> (60 minutes</w:t>
      </w:r>
      <w:r w:rsidR="00571061" w:rsidRPr="00D63FBB">
        <w:rPr>
          <w:rFonts w:ascii="Open Sans" w:hAnsi="Open Sans" w:cs="Open Sans"/>
          <w:sz w:val="24"/>
          <w:szCs w:val="24"/>
        </w:rPr>
        <w:t xml:space="preserve"> – 6 exercises</w:t>
      </w:r>
      <w:r w:rsidR="00456125">
        <w:rPr>
          <w:rFonts w:ascii="Open Sans" w:hAnsi="Open Sans" w:cs="Open Sans"/>
          <w:sz w:val="24"/>
          <w:szCs w:val="24"/>
        </w:rPr>
        <w:t>)</w:t>
      </w:r>
    </w:p>
    <w:p w14:paraId="63F3AE53" w14:textId="1C208BEF" w:rsidR="00A254C2" w:rsidRPr="00D63FBB" w:rsidRDefault="00A254C2" w:rsidP="00A254C2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D63FBB">
        <w:rPr>
          <w:rFonts w:ascii="Open Sans" w:hAnsi="Open Sans" w:cs="Open Sans"/>
          <w:sz w:val="24"/>
          <w:szCs w:val="24"/>
        </w:rPr>
        <w:t>Recommended to split over 2+ days or as a class starter</w:t>
      </w:r>
    </w:p>
    <w:p w14:paraId="3955BA8E" w14:textId="77777777" w:rsidR="00D63FBB" w:rsidRPr="00D63FBB" w:rsidRDefault="00D63FBB" w:rsidP="00456125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Visual Comparison Speed – 5 minutes</w:t>
      </w:r>
    </w:p>
    <w:p w14:paraId="28E2AFE8" w14:textId="77777777" w:rsidR="00D63FBB" w:rsidRPr="00D63FBB" w:rsidRDefault="00D63FBB" w:rsidP="00456125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Numerical Reasoning – 15 minutes (can use paper and pencil)</w:t>
      </w:r>
    </w:p>
    <w:p w14:paraId="1B83145A" w14:textId="77777777" w:rsidR="00D63FBB" w:rsidRPr="00D63FBB" w:rsidRDefault="00D63FBB" w:rsidP="00456125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Spatial Visualization – 7 minutes</w:t>
      </w:r>
    </w:p>
    <w:p w14:paraId="0EB07599" w14:textId="77777777" w:rsidR="00D63FBB" w:rsidRPr="00D63FBB" w:rsidRDefault="00D63FBB" w:rsidP="00456125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Sequential Reasoning – 11 minutes</w:t>
      </w:r>
    </w:p>
    <w:p w14:paraId="229C2B33" w14:textId="77777777" w:rsidR="00D63FBB" w:rsidRPr="00D63FBB" w:rsidRDefault="00D63FBB" w:rsidP="00456125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Timeframe Orientation – 12 minutes</w:t>
      </w:r>
    </w:p>
    <w:p w14:paraId="27A51EE0" w14:textId="79CD63B1" w:rsidR="00D908F4" w:rsidRPr="00D63FBB" w:rsidRDefault="00D63FBB" w:rsidP="00456125">
      <w:pPr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Interest Profiler – 7 minutes</w:t>
      </w:r>
    </w:p>
    <w:p w14:paraId="29A41E55" w14:textId="56A720E2" w:rsidR="003C3045" w:rsidRPr="00590BE1" w:rsidRDefault="003C3045" w:rsidP="00A250FC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D63FBB">
        <w:rPr>
          <w:rFonts w:ascii="Open Sans" w:hAnsi="Open Sans" w:cs="Open Sans"/>
          <w:sz w:val="24"/>
          <w:szCs w:val="24"/>
        </w:rPr>
        <w:t>Results Walk-Through</w:t>
      </w:r>
      <w:r w:rsidR="007452ED">
        <w:rPr>
          <w:rFonts w:ascii="Open Sans" w:hAnsi="Open Sans" w:cs="Open Sans"/>
          <w:sz w:val="24"/>
          <w:szCs w:val="24"/>
        </w:rPr>
        <w:t xml:space="preserve"> (</w:t>
      </w:r>
      <w:r w:rsidR="006A216B" w:rsidRPr="00590BE1">
        <w:rPr>
          <w:rFonts w:ascii="Open Sans" w:hAnsi="Open Sans" w:cs="Open Sans"/>
          <w:sz w:val="24"/>
          <w:szCs w:val="24"/>
        </w:rPr>
        <w:t>2</w:t>
      </w:r>
      <w:r w:rsidRPr="00590BE1">
        <w:rPr>
          <w:rFonts w:ascii="Open Sans" w:hAnsi="Open Sans" w:cs="Open Sans"/>
          <w:sz w:val="24"/>
          <w:szCs w:val="24"/>
        </w:rPr>
        <w:t>0</w:t>
      </w:r>
      <w:r w:rsidR="006A216B" w:rsidRPr="00590BE1">
        <w:rPr>
          <w:rFonts w:ascii="Open Sans" w:hAnsi="Open Sans" w:cs="Open Sans"/>
          <w:sz w:val="24"/>
          <w:szCs w:val="24"/>
        </w:rPr>
        <w:t>-30</w:t>
      </w:r>
      <w:r w:rsidRPr="00590BE1">
        <w:rPr>
          <w:rFonts w:ascii="Open Sans" w:hAnsi="Open Sans" w:cs="Open Sans"/>
          <w:sz w:val="24"/>
          <w:szCs w:val="24"/>
        </w:rPr>
        <w:t xml:space="preserve"> minutes</w:t>
      </w:r>
      <w:r w:rsidR="007452ED">
        <w:rPr>
          <w:rFonts w:ascii="Open Sans" w:hAnsi="Open Sans" w:cs="Open Sans"/>
          <w:sz w:val="24"/>
          <w:szCs w:val="24"/>
        </w:rPr>
        <w:t>)</w:t>
      </w:r>
    </w:p>
    <w:p w14:paraId="579C2AC4" w14:textId="0234DC97" w:rsidR="00F30808" w:rsidRPr="00E938BE" w:rsidRDefault="001367C7" w:rsidP="00A250FC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Review and s</w:t>
      </w:r>
      <w:r w:rsidR="00F30808" w:rsidRPr="00590BE1">
        <w:rPr>
          <w:rFonts w:ascii="Open Sans" w:hAnsi="Open Sans" w:cs="Open Sans"/>
          <w:sz w:val="24"/>
          <w:szCs w:val="24"/>
        </w:rPr>
        <w:t xml:space="preserve">ubmit </w:t>
      </w:r>
      <w:hyperlink r:id="rId14" w:history="1">
        <w:r w:rsidR="00F30808" w:rsidRPr="00590BE1">
          <w:rPr>
            <w:rStyle w:val="Hyperlink"/>
            <w:rFonts w:ascii="Open Sans" w:hAnsi="Open Sans" w:cs="Open Sans"/>
            <w:i/>
            <w:sz w:val="24"/>
            <w:szCs w:val="24"/>
          </w:rPr>
          <w:t>Technical Requirement</w:t>
        </w:r>
        <w:r w:rsidR="00F30808" w:rsidRPr="00590BE1">
          <w:rPr>
            <w:rStyle w:val="Hyperlink"/>
            <w:rFonts w:ascii="Open Sans" w:hAnsi="Open Sans" w:cs="Open Sans"/>
            <w:i/>
            <w:sz w:val="24"/>
            <w:szCs w:val="24"/>
          </w:rPr>
          <w:t>s</w:t>
        </w:r>
        <w:r w:rsidR="00F30808" w:rsidRPr="00590BE1">
          <w:rPr>
            <w:rStyle w:val="Hyperlink"/>
            <w:rFonts w:ascii="Open Sans" w:hAnsi="Open Sans" w:cs="Open Sans"/>
            <w:i/>
            <w:sz w:val="24"/>
            <w:szCs w:val="24"/>
          </w:rPr>
          <w:t xml:space="preserve"> Checklist</w:t>
        </w:r>
      </w:hyperlink>
      <w:r w:rsidR="00F30808" w:rsidRPr="00590BE1">
        <w:rPr>
          <w:rFonts w:ascii="Open Sans" w:hAnsi="Open Sans" w:cs="Open Sans"/>
          <w:sz w:val="24"/>
          <w:szCs w:val="24"/>
        </w:rPr>
        <w:t xml:space="preserve"> to IT Department</w:t>
      </w:r>
      <w:r w:rsidR="006A216B" w:rsidRPr="00590BE1">
        <w:rPr>
          <w:rFonts w:ascii="Open Sans" w:hAnsi="Open Sans" w:cs="Open Sans"/>
          <w:sz w:val="24"/>
          <w:szCs w:val="24"/>
        </w:rPr>
        <w:t xml:space="preserve"> </w:t>
      </w:r>
    </w:p>
    <w:p w14:paraId="40FF2D3A" w14:textId="5DF3DF8D" w:rsidR="00E938BE" w:rsidRPr="008A65F3" w:rsidRDefault="0062403D" w:rsidP="00E938B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Chromebook, l</w:t>
      </w:r>
      <w:r w:rsidR="00E938BE">
        <w:rPr>
          <w:rFonts w:ascii="Open Sans" w:hAnsi="Open Sans" w:cs="Open Sans"/>
          <w:sz w:val="24"/>
          <w:szCs w:val="24"/>
        </w:rPr>
        <w:t>aptop</w:t>
      </w:r>
      <w:r w:rsidR="00DD4F96">
        <w:rPr>
          <w:rFonts w:ascii="Open Sans" w:hAnsi="Open Sans" w:cs="Open Sans"/>
          <w:sz w:val="24"/>
          <w:szCs w:val="24"/>
        </w:rPr>
        <w:t>,</w:t>
      </w:r>
      <w:r w:rsidR="00E938BE">
        <w:rPr>
          <w:rFonts w:ascii="Open Sans" w:hAnsi="Open Sans" w:cs="Open Sans"/>
          <w:sz w:val="24"/>
          <w:szCs w:val="24"/>
        </w:rPr>
        <w:t xml:space="preserve"> or </w:t>
      </w:r>
      <w:r w:rsidR="00496436">
        <w:rPr>
          <w:rFonts w:ascii="Open Sans" w:hAnsi="Open Sans" w:cs="Open Sans"/>
          <w:sz w:val="24"/>
          <w:szCs w:val="24"/>
        </w:rPr>
        <w:t>desktop</w:t>
      </w:r>
      <w:r w:rsidR="00E938BE">
        <w:rPr>
          <w:rFonts w:ascii="Open Sans" w:hAnsi="Open Sans" w:cs="Open Sans"/>
          <w:sz w:val="24"/>
          <w:szCs w:val="24"/>
        </w:rPr>
        <w:t xml:space="preserve"> (can’t be taken on </w:t>
      </w:r>
      <w:r>
        <w:rPr>
          <w:rFonts w:ascii="Open Sans" w:hAnsi="Open Sans" w:cs="Open Sans"/>
          <w:sz w:val="24"/>
          <w:szCs w:val="24"/>
        </w:rPr>
        <w:t>tablet or phone)</w:t>
      </w:r>
    </w:p>
    <w:p w14:paraId="13193AC9" w14:textId="6C297B31" w:rsidR="008A65F3" w:rsidRPr="0062403D" w:rsidRDefault="008A65F3" w:rsidP="00E938B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Chrome Browser </w:t>
      </w:r>
      <w:r w:rsidR="00496436">
        <w:rPr>
          <w:rFonts w:ascii="Open Sans" w:hAnsi="Open Sans" w:cs="Open Sans"/>
          <w:sz w:val="24"/>
          <w:szCs w:val="24"/>
        </w:rPr>
        <w:t>recommended</w:t>
      </w:r>
    </w:p>
    <w:p w14:paraId="03D50315" w14:textId="0D23ED33" w:rsidR="008B5A0D" w:rsidRPr="008B5A0D" w:rsidRDefault="00CF7485" w:rsidP="008B5A0D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Students must have a working email address </w:t>
      </w:r>
      <w:r w:rsidR="00F0229E">
        <w:rPr>
          <w:rFonts w:ascii="Open Sans" w:hAnsi="Open Sans" w:cs="Open Sans"/>
          <w:sz w:val="24"/>
          <w:szCs w:val="24"/>
        </w:rPr>
        <w:t>that</w:t>
      </w:r>
      <w:r>
        <w:rPr>
          <w:rFonts w:ascii="Open Sans" w:hAnsi="Open Sans" w:cs="Open Sans"/>
          <w:sz w:val="24"/>
          <w:szCs w:val="24"/>
        </w:rPr>
        <w:t xml:space="preserve"> will accept an invitation from You</w:t>
      </w:r>
      <w:r w:rsidR="008B5A0D">
        <w:rPr>
          <w:rFonts w:ascii="Open Sans" w:hAnsi="Open Sans" w:cs="Open Sans"/>
          <w:sz w:val="24"/>
          <w:szCs w:val="24"/>
        </w:rPr>
        <w:t>Science</w:t>
      </w:r>
    </w:p>
    <w:p w14:paraId="25CB5CF3" w14:textId="740AD0A9" w:rsidR="006A216B" w:rsidRDefault="000D26B8" w:rsidP="00A250F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Upload students</w:t>
      </w:r>
      <w:r w:rsidR="00D23A79">
        <w:rPr>
          <w:rStyle w:val="normaltextrun"/>
          <w:rFonts w:ascii="Open Sans" w:hAnsi="Open Sans" w:cs="Open Sans"/>
        </w:rPr>
        <w:t xml:space="preserve"> (email invitatio</w:t>
      </w:r>
      <w:r w:rsidR="009F0808">
        <w:rPr>
          <w:rStyle w:val="normaltextrun"/>
          <w:rFonts w:ascii="Open Sans" w:hAnsi="Open Sans" w:cs="Open Sans"/>
        </w:rPr>
        <w:t xml:space="preserve">n </w:t>
      </w:r>
      <w:r w:rsidR="004E1A11">
        <w:rPr>
          <w:rStyle w:val="normaltextrun"/>
          <w:rFonts w:ascii="Open Sans" w:hAnsi="Open Sans" w:cs="Open Sans"/>
        </w:rPr>
        <w:t xml:space="preserve">- </w:t>
      </w:r>
      <w:r w:rsidR="00D23A79">
        <w:rPr>
          <w:rStyle w:val="normaltextrun"/>
          <w:rFonts w:ascii="Open Sans" w:hAnsi="Open Sans" w:cs="Open Sans"/>
        </w:rPr>
        <w:t xml:space="preserve">OR </w:t>
      </w:r>
      <w:r w:rsidR="004E1A11">
        <w:rPr>
          <w:rStyle w:val="normaltextrun"/>
          <w:rFonts w:ascii="Open Sans" w:hAnsi="Open Sans" w:cs="Open Sans"/>
        </w:rPr>
        <w:t xml:space="preserve">- </w:t>
      </w:r>
      <w:r w:rsidR="00D23A79">
        <w:rPr>
          <w:rStyle w:val="normaltextrun"/>
          <w:rFonts w:ascii="Open Sans" w:hAnsi="Open Sans" w:cs="Open Sans"/>
        </w:rPr>
        <w:t>activation code)</w:t>
      </w:r>
    </w:p>
    <w:p w14:paraId="39F52E55" w14:textId="1728258C" w:rsidR="001A1F00" w:rsidRPr="00590BE1" w:rsidRDefault="001A1F00" w:rsidP="001A1F00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hyperlink r:id="rId15" w:tgtFrame="_blank" w:history="1">
        <w:r w:rsidR="002303F0">
          <w:rPr>
            <w:rStyle w:val="normaltextrun"/>
            <w:rFonts w:ascii="Open Sans" w:hAnsi="Open Sans" w:cs="Open Sans"/>
            <w:color w:val="0000FF"/>
            <w:u w:val="single"/>
          </w:rPr>
          <w:t>EMAIL:  How to upload students</w:t>
        </w:r>
      </w:hyperlink>
      <w:r w:rsidRPr="00590BE1">
        <w:rPr>
          <w:rStyle w:val="eop"/>
          <w:rFonts w:ascii="Open Sans" w:hAnsi="Open Sans" w:cs="Open Sans"/>
        </w:rPr>
        <w:t> </w:t>
      </w:r>
      <w:r w:rsidR="00E21653">
        <w:rPr>
          <w:rStyle w:val="eop"/>
          <w:rFonts w:ascii="Open Sans" w:hAnsi="Open Sans" w:cs="Open Sans"/>
        </w:rPr>
        <w:t>(recommended</w:t>
      </w:r>
      <w:r w:rsidR="00553078">
        <w:rPr>
          <w:rStyle w:val="eop"/>
          <w:rFonts w:ascii="Open Sans" w:hAnsi="Open Sans" w:cs="Open Sans"/>
        </w:rPr>
        <w:t xml:space="preserve"> – do not send email yet, leave in pending status</w:t>
      </w:r>
      <w:r w:rsidR="00E21653">
        <w:rPr>
          <w:rStyle w:val="eop"/>
          <w:rFonts w:ascii="Open Sans" w:hAnsi="Open Sans" w:cs="Open Sans"/>
        </w:rPr>
        <w:t>)</w:t>
      </w:r>
    </w:p>
    <w:p w14:paraId="66651A7D" w14:textId="26F95FF5" w:rsidR="00246A6E" w:rsidRPr="00246A6E" w:rsidRDefault="003722E4" w:rsidP="00246A6E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hyperlink r:id="rId16" w:history="1">
        <w:r w:rsidRPr="003722E4">
          <w:rPr>
            <w:rStyle w:val="Hyperlink"/>
            <w:rFonts w:ascii="Open Sans" w:hAnsi="Open Sans" w:cs="Open Sans"/>
          </w:rPr>
          <w:t>CODES: How to create activation codes</w:t>
        </w:r>
      </w:hyperlink>
      <w:r w:rsidR="006A216B" w:rsidRPr="009B766D">
        <w:rPr>
          <w:rStyle w:val="eop"/>
          <w:rFonts w:ascii="Open Sans" w:hAnsi="Open Sans" w:cs="Open Sans"/>
        </w:rPr>
        <w:t> </w:t>
      </w:r>
    </w:p>
    <w:p w14:paraId="249CBCFC" w14:textId="77777777" w:rsidR="001805C8" w:rsidRDefault="001805C8">
      <w:pPr>
        <w:widowControl/>
        <w:rPr>
          <w:rFonts w:ascii="Open Sans" w:hAnsi="Open Sans" w:cs="Open Sans"/>
          <w:sz w:val="24"/>
          <w:szCs w:val="24"/>
        </w:rPr>
      </w:pPr>
    </w:p>
    <w:p w14:paraId="0FA8AB3D" w14:textId="77777777" w:rsidR="001805C8" w:rsidRDefault="001805C8">
      <w:pPr>
        <w:widowControl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4CF8C5B4" w14:textId="58E977E0" w:rsidR="001805C8" w:rsidRPr="00917B88" w:rsidRDefault="001805C8" w:rsidP="001805C8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lastRenderedPageBreak/>
        <w:t>DAY BEFORE TESTING</w:t>
      </w:r>
    </w:p>
    <w:p w14:paraId="7EC5656D" w14:textId="77777777" w:rsidR="001805C8" w:rsidRDefault="001805C8" w:rsidP="001805C8">
      <w:pPr>
        <w:spacing w:line="276" w:lineRule="auto"/>
        <w:rPr>
          <w:rFonts w:ascii="Open Sans" w:hAnsi="Open Sans" w:cs="Open Sans"/>
          <w:sz w:val="24"/>
          <w:szCs w:val="24"/>
        </w:rPr>
      </w:pPr>
    </w:p>
    <w:p w14:paraId="75D0FB09" w14:textId="77777777" w:rsidR="001805C8" w:rsidRDefault="001805C8" w:rsidP="001805C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Send email invitations – OR – prepare activation codes (do NOT do both)</w:t>
      </w:r>
    </w:p>
    <w:p w14:paraId="6D3B6C99" w14:textId="77777777" w:rsidR="001805C8" w:rsidRDefault="001805C8" w:rsidP="001805C8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hyperlink r:id="rId17" w:history="1">
        <w:r w:rsidRPr="00477EC5">
          <w:rPr>
            <w:rStyle w:val="Hyperlink"/>
            <w:rFonts w:ascii="Open Sans" w:hAnsi="Open Sans" w:cs="Open Sans"/>
          </w:rPr>
          <w:t>Send email invites</w:t>
        </w:r>
      </w:hyperlink>
    </w:p>
    <w:p w14:paraId="1BC20BD1" w14:textId="74CA68B6" w:rsidR="001805C8" w:rsidRDefault="001805C8" w:rsidP="001805C8">
      <w:pPr>
        <w:pStyle w:val="paragraph"/>
        <w:numPr>
          <w:ilvl w:val="2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Emails usually send within 30 minutes – </w:t>
      </w:r>
      <w:r w:rsidR="006C4F3B">
        <w:rPr>
          <w:rStyle w:val="normaltextrun"/>
          <w:rFonts w:ascii="Open Sans" w:hAnsi="Open Sans" w:cs="Open Sans"/>
        </w:rPr>
        <w:t>make sure you give yourself time for the emails to send</w:t>
      </w:r>
    </w:p>
    <w:p w14:paraId="7E4C097E" w14:textId="77777777" w:rsidR="001805C8" w:rsidRDefault="001805C8" w:rsidP="001805C8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hyperlink r:id="rId18" w:history="1">
        <w:r w:rsidRPr="00F073FC">
          <w:rPr>
            <w:rStyle w:val="Hyperlink"/>
            <w:rFonts w:ascii="Open Sans" w:hAnsi="Open Sans" w:cs="Open Sans"/>
          </w:rPr>
          <w:t>Distribute Activation Codes </w:t>
        </w:r>
      </w:hyperlink>
    </w:p>
    <w:p w14:paraId="46152C4C" w14:textId="77777777" w:rsidR="001805C8" w:rsidRDefault="001805C8" w:rsidP="001805C8">
      <w:pPr>
        <w:pStyle w:val="paragraph"/>
        <w:numPr>
          <w:ilvl w:val="2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Track which students have which code</w:t>
      </w:r>
    </w:p>
    <w:p w14:paraId="35512D76" w14:textId="77777777" w:rsidR="001805C8" w:rsidRDefault="001805C8" w:rsidP="001805C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Download and review one of the Introducing Students to Snapshot PowerPoints</w:t>
      </w:r>
    </w:p>
    <w:p w14:paraId="0649D725" w14:textId="77777777" w:rsidR="001805C8" w:rsidRDefault="001805C8" w:rsidP="001805C8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Email invite:  </w:t>
      </w:r>
      <w:hyperlink r:id="rId19" w:history="1">
        <w:r w:rsidRPr="00347223">
          <w:rPr>
            <w:rStyle w:val="Hyperlink"/>
            <w:rFonts w:ascii="Open Sans" w:hAnsi="Open Sans" w:cs="Open Sans"/>
          </w:rPr>
          <w:t>Introducing Students to Snapshot – Email invites</w:t>
        </w:r>
      </w:hyperlink>
    </w:p>
    <w:p w14:paraId="59CF60A9" w14:textId="77777777" w:rsidR="001805C8" w:rsidRDefault="001805C8" w:rsidP="001805C8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– OR -</w:t>
      </w:r>
    </w:p>
    <w:p w14:paraId="03BC1268" w14:textId="77777777" w:rsidR="001805C8" w:rsidRDefault="001805C8" w:rsidP="001805C8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Activation Code:  </w:t>
      </w:r>
      <w:hyperlink r:id="rId20" w:history="1">
        <w:r>
          <w:rPr>
            <w:rStyle w:val="Hyperlink"/>
            <w:rFonts w:ascii="Open Sans" w:hAnsi="Open Sans" w:cs="Open Sans"/>
          </w:rPr>
          <w:t>Introducing Students to Snapshot - Activation Codes</w:t>
        </w:r>
      </w:hyperlink>
    </w:p>
    <w:p w14:paraId="611ADF8B" w14:textId="77777777" w:rsidR="001805C8" w:rsidRDefault="001805C8" w:rsidP="001805C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Prepare pen and scratch paper for the numerical reasoning segment</w:t>
      </w:r>
    </w:p>
    <w:p w14:paraId="5EFEC770" w14:textId="77777777" w:rsidR="001805C8" w:rsidRPr="00246A6E" w:rsidRDefault="001805C8" w:rsidP="001805C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Confirm computer availability</w:t>
      </w:r>
    </w:p>
    <w:p w14:paraId="796BA5FF" w14:textId="1CA5FA8D" w:rsidR="00AF158C" w:rsidRDefault="00AF158C" w:rsidP="00AF158C">
      <w:pPr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2689BEFA" w14:textId="0D7048CD" w:rsidR="00AF158C" w:rsidRDefault="00AF158C" w:rsidP="00AF158C">
      <w:pPr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27A59AFE" w14:textId="1737D6CC" w:rsidR="00AF158C" w:rsidRDefault="00AF158C" w:rsidP="00AF158C">
      <w:pPr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5437FF63" w14:textId="77777777" w:rsidR="00AF158C" w:rsidRPr="00AF158C" w:rsidRDefault="00AF158C" w:rsidP="00AF158C">
      <w:pPr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672B8433" w14:textId="42E8D622" w:rsidR="00C723D1" w:rsidRPr="00C723D1" w:rsidRDefault="00E43101" w:rsidP="009D25AA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Explore</w:t>
      </w:r>
      <w:r w:rsidR="00C723D1">
        <w:rPr>
          <w:rFonts w:ascii="Open Sans" w:hAnsi="Open Sans" w:cs="Open Sans"/>
          <w:sz w:val="24"/>
          <w:szCs w:val="24"/>
        </w:rPr>
        <w:t xml:space="preserve"> additional resources in the YouScience Help Center</w:t>
      </w:r>
    </w:p>
    <w:p w14:paraId="50EC65AA" w14:textId="3A5E1A69" w:rsidR="009D25AA" w:rsidRPr="009F5BA9" w:rsidRDefault="00DA7361" w:rsidP="00C723D1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21" w:anchor="middle-school-resources-career-guidance" w:history="1">
        <w:r w:rsidRPr="00DA7361">
          <w:rPr>
            <w:rStyle w:val="Hyperlink"/>
            <w:rFonts w:ascii="Open Sans" w:hAnsi="Open Sans" w:cs="Open Sans"/>
            <w:sz w:val="24"/>
            <w:szCs w:val="24"/>
          </w:rPr>
          <w:t>Middle School Resources</w:t>
        </w:r>
      </w:hyperlink>
      <w:r>
        <w:rPr>
          <w:rFonts w:ascii="Open Sans" w:hAnsi="Open Sans" w:cs="Open Sans"/>
          <w:sz w:val="24"/>
          <w:szCs w:val="24"/>
        </w:rPr>
        <w:t xml:space="preserve"> </w:t>
      </w:r>
      <w:r w:rsidR="00D66FEB">
        <w:rPr>
          <w:rFonts w:ascii="Open Sans" w:hAnsi="Open Sans" w:cs="Open Sans"/>
          <w:sz w:val="24"/>
          <w:szCs w:val="24"/>
        </w:rPr>
        <w:t>(be sure to click “</w:t>
      </w:r>
      <w:r w:rsidR="009F5BA9">
        <w:rPr>
          <w:rFonts w:ascii="Open Sans" w:hAnsi="Open Sans" w:cs="Open Sans"/>
          <w:sz w:val="24"/>
          <w:szCs w:val="24"/>
        </w:rPr>
        <w:t>see more”)</w:t>
      </w:r>
    </w:p>
    <w:p w14:paraId="06F686A1" w14:textId="7DE9EC49" w:rsidR="009F5BA9" w:rsidRPr="00B65939" w:rsidRDefault="00B65939" w:rsidP="009D5DBF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22" w:history="1">
        <w:r w:rsidR="009F5BA9" w:rsidRPr="00B65939">
          <w:rPr>
            <w:rStyle w:val="Hyperlink"/>
            <w:rFonts w:ascii="Open Sans" w:hAnsi="Open Sans" w:cs="Open Sans"/>
            <w:sz w:val="24"/>
            <w:szCs w:val="24"/>
          </w:rPr>
          <w:t>View a training webinar</w:t>
        </w:r>
      </w:hyperlink>
    </w:p>
    <w:p w14:paraId="42CB7465" w14:textId="4728024A" w:rsidR="009F5BA9" w:rsidRDefault="009F5BA9" w:rsidP="00DA7361">
      <w:pPr>
        <w:pStyle w:val="ListParagraph"/>
        <w:spacing w:line="276" w:lineRule="auto"/>
        <w:ind w:left="1440"/>
        <w:rPr>
          <w:rFonts w:ascii="Open Sans" w:hAnsi="Open Sans" w:cs="Open Sans"/>
          <w:b/>
          <w:sz w:val="24"/>
          <w:szCs w:val="24"/>
        </w:rPr>
      </w:pPr>
    </w:p>
    <w:p w14:paraId="4BAD2A99" w14:textId="77777777" w:rsidR="004A2E84" w:rsidRDefault="00536145" w:rsidP="00536145">
      <w:p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Need help?  Contact </w:t>
      </w:r>
    </w:p>
    <w:p w14:paraId="6A3E741C" w14:textId="1B8ACFFD" w:rsidR="00DA7361" w:rsidRDefault="00536145" w:rsidP="004A2E84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4A2E84">
        <w:rPr>
          <w:rFonts w:ascii="Open Sans" w:hAnsi="Open Sans" w:cs="Open Sans"/>
          <w:b/>
          <w:sz w:val="24"/>
          <w:szCs w:val="24"/>
        </w:rPr>
        <w:t>Paul Ashby</w:t>
      </w:r>
      <w:r w:rsidR="004A2E84" w:rsidRPr="004A2E84">
        <w:rPr>
          <w:rFonts w:ascii="Open Sans" w:hAnsi="Open Sans" w:cs="Open Sans"/>
          <w:b/>
          <w:sz w:val="24"/>
          <w:szCs w:val="24"/>
        </w:rPr>
        <w:t xml:space="preserve">, Utah CSM | 385-273-0747 | </w:t>
      </w:r>
      <w:hyperlink r:id="rId23" w:history="1">
        <w:r w:rsidR="004A2E84" w:rsidRPr="00302360">
          <w:rPr>
            <w:rStyle w:val="Hyperlink"/>
            <w:rFonts w:ascii="Open Sans" w:hAnsi="Open Sans" w:cs="Open Sans"/>
            <w:b/>
            <w:sz w:val="24"/>
            <w:szCs w:val="24"/>
          </w:rPr>
          <w:t>paul.ashby@youscience.com</w:t>
        </w:r>
      </w:hyperlink>
    </w:p>
    <w:p w14:paraId="20475185" w14:textId="4CCC55F5" w:rsidR="004A2E84" w:rsidRPr="004A2E84" w:rsidRDefault="004A2E84" w:rsidP="004A2E84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Customer Support </w:t>
      </w:r>
      <w:r w:rsidR="00BE56BC">
        <w:rPr>
          <w:rFonts w:ascii="Open Sans" w:hAnsi="Open Sans" w:cs="Open Sans"/>
          <w:b/>
          <w:sz w:val="24"/>
          <w:szCs w:val="24"/>
        </w:rPr>
        <w:t>| Chat</w:t>
      </w:r>
      <w:r w:rsidR="00BE56BC">
        <w:rPr>
          <w:rFonts w:ascii="Open Sans" w:hAnsi="Open Sans" w:cs="Open Sans"/>
          <w:b/>
          <w:sz w:val="24"/>
          <w:szCs w:val="24"/>
        </w:rPr>
        <w:t xml:space="preserve"> </w:t>
      </w:r>
      <w:r w:rsidR="00B778FA">
        <w:rPr>
          <w:rFonts w:ascii="Open Sans" w:hAnsi="Open Sans" w:cs="Open Sans"/>
          <w:b/>
          <w:sz w:val="24"/>
          <w:szCs w:val="24"/>
        </w:rPr>
        <w:t xml:space="preserve">| 844-YOUSCIENCE | </w:t>
      </w:r>
      <w:hyperlink r:id="rId24" w:history="1">
        <w:r w:rsidR="00B778FA" w:rsidRPr="00302360">
          <w:rPr>
            <w:rStyle w:val="Hyperlink"/>
            <w:rFonts w:ascii="Open Sans" w:hAnsi="Open Sans" w:cs="Open Sans"/>
            <w:b/>
            <w:sz w:val="24"/>
            <w:szCs w:val="24"/>
          </w:rPr>
          <w:t>support@youscience.com</w:t>
        </w:r>
      </w:hyperlink>
    </w:p>
    <w:p w14:paraId="0E348C6A" w14:textId="10FB8445" w:rsidR="00DA7361" w:rsidRDefault="00DA7361" w:rsidP="00DA7361">
      <w:pPr>
        <w:pStyle w:val="ListParagraph"/>
        <w:spacing w:line="276" w:lineRule="auto"/>
        <w:ind w:left="1440"/>
        <w:rPr>
          <w:rFonts w:ascii="Open Sans" w:hAnsi="Open Sans" w:cs="Open Sans"/>
          <w:b/>
          <w:sz w:val="24"/>
          <w:szCs w:val="24"/>
        </w:rPr>
      </w:pPr>
    </w:p>
    <w:p w14:paraId="0C4C07AA" w14:textId="5BCEA993" w:rsidR="00740C3E" w:rsidRDefault="00740C3E" w:rsidP="00454361">
      <w:pPr>
        <w:spacing w:line="276" w:lineRule="auto"/>
        <w:rPr>
          <w:rFonts w:ascii="Open Sans" w:hAnsi="Open Sans" w:cs="Open Sans"/>
          <w:sz w:val="28"/>
          <w:szCs w:val="28"/>
        </w:rPr>
      </w:pPr>
    </w:p>
    <w:p w14:paraId="6A33ECB9" w14:textId="63399749" w:rsidR="00207495" w:rsidRPr="00590BE1" w:rsidRDefault="00207495" w:rsidP="00246A6E">
      <w:pPr>
        <w:widowControl/>
        <w:rPr>
          <w:rFonts w:ascii="Open Sans" w:hAnsi="Open Sans" w:cs="Open Sans"/>
          <w:sz w:val="28"/>
          <w:szCs w:val="28"/>
        </w:rPr>
      </w:pPr>
    </w:p>
    <w:p w14:paraId="3D556F83" w14:textId="77777777" w:rsidR="00754B25" w:rsidRPr="00C63C78" w:rsidRDefault="00754B25" w:rsidP="00D06C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</w:p>
    <w:p w14:paraId="7B171FE1" w14:textId="77777777" w:rsidR="00D06C07" w:rsidRDefault="00D06C07" w:rsidP="00D06C07">
      <w:pPr>
        <w:rPr>
          <w:rFonts w:ascii="Open Sans" w:hAnsi="Open Sans" w:cs="Open Sans"/>
          <w:b/>
          <w:bCs/>
          <w:sz w:val="28"/>
          <w:szCs w:val="28"/>
        </w:rPr>
      </w:pPr>
    </w:p>
    <w:p w14:paraId="18B5F07B" w14:textId="77777777" w:rsidR="00246A6E" w:rsidRDefault="00246A6E">
      <w:pPr>
        <w:widowControl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118B1A67" w14:textId="37CB98E9" w:rsidR="00D06C07" w:rsidRPr="00917B88" w:rsidRDefault="00561340" w:rsidP="00D06C07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lastRenderedPageBreak/>
        <w:t>INTRODUCING SNAPSHOT (Day 0 or Day 1)</w:t>
      </w:r>
    </w:p>
    <w:p w14:paraId="20809845" w14:textId="77777777" w:rsidR="00D06C07" w:rsidRDefault="00D06C07" w:rsidP="00D06C07">
      <w:pPr>
        <w:spacing w:line="276" w:lineRule="auto"/>
        <w:rPr>
          <w:rFonts w:ascii="Open Sans" w:hAnsi="Open Sans" w:cs="Open Sans"/>
          <w:sz w:val="24"/>
          <w:szCs w:val="24"/>
        </w:rPr>
      </w:pPr>
    </w:p>
    <w:p w14:paraId="7FC9D490" w14:textId="77777777" w:rsidR="00D06C07" w:rsidRDefault="00D06C07" w:rsidP="00D06C0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Download and review one of the Introducing YouScience Snapshot PowerPoints</w:t>
      </w:r>
    </w:p>
    <w:p w14:paraId="7CEC9BCF" w14:textId="77777777" w:rsidR="00D06C07" w:rsidRDefault="00D06C07" w:rsidP="00D06C0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Email invite:  </w:t>
      </w:r>
      <w:hyperlink r:id="rId25" w:history="1">
        <w:r w:rsidRPr="00347223">
          <w:rPr>
            <w:rStyle w:val="Hyperlink"/>
            <w:rFonts w:ascii="Open Sans" w:hAnsi="Open Sans" w:cs="Open Sans"/>
          </w:rPr>
          <w:t>Introducing Students to Snapshot – Email invites</w:t>
        </w:r>
      </w:hyperlink>
    </w:p>
    <w:p w14:paraId="1C224C03" w14:textId="77777777" w:rsidR="00D06C07" w:rsidRDefault="00D06C07" w:rsidP="00D06C0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– OR -</w:t>
      </w:r>
    </w:p>
    <w:p w14:paraId="6ACAD3A6" w14:textId="77777777" w:rsidR="00D06C07" w:rsidRDefault="00D06C07" w:rsidP="00D06C0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Activation Code:  </w:t>
      </w:r>
      <w:hyperlink r:id="rId26" w:history="1">
        <w:r>
          <w:rPr>
            <w:rStyle w:val="Hyperlink"/>
            <w:rFonts w:ascii="Open Sans" w:hAnsi="Open Sans" w:cs="Open Sans"/>
          </w:rPr>
          <w:t>Introducing Students to Snapshot - Activation Codes</w:t>
        </w:r>
      </w:hyperlink>
    </w:p>
    <w:p w14:paraId="022668DE" w14:textId="6E735519" w:rsidR="00D06C07" w:rsidRPr="00340009" w:rsidRDefault="009B0CC1" w:rsidP="00D06C0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 w:rsidRPr="00340009">
        <w:rPr>
          <w:rStyle w:val="normaltextrun"/>
          <w:rFonts w:ascii="Open Sans" w:hAnsi="Open Sans" w:cs="Open Sans"/>
        </w:rPr>
        <w:t xml:space="preserve">Show your Snapshot results – let the students see what they are working toward </w:t>
      </w:r>
    </w:p>
    <w:p w14:paraId="5E9500AB" w14:textId="774AD6C1" w:rsidR="00340009" w:rsidRDefault="009B0CC1" w:rsidP="00340009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 w:rsidRPr="00340009">
        <w:rPr>
          <w:rStyle w:val="normaltextrun"/>
          <w:rFonts w:ascii="Open Sans" w:hAnsi="Open Sans" w:cs="Open Sans"/>
        </w:rPr>
        <w:t>Highlight any surprises</w:t>
      </w:r>
      <w:r w:rsidR="009B43CE">
        <w:rPr>
          <w:rStyle w:val="normaltextrun"/>
          <w:rFonts w:ascii="Open Sans" w:hAnsi="Open Sans" w:cs="Open Sans"/>
        </w:rPr>
        <w:t xml:space="preserve">, discuss tough/fun sections for you </w:t>
      </w:r>
    </w:p>
    <w:p w14:paraId="247A7B68" w14:textId="77777777" w:rsidR="00105206" w:rsidRDefault="00340009" w:rsidP="0034000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Discuss Aptitudes and set expectations</w:t>
      </w:r>
    </w:p>
    <w:p w14:paraId="372A6278" w14:textId="7F427992" w:rsidR="00340009" w:rsidRDefault="00105206" w:rsidP="00105206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Discuss </w:t>
      </w:r>
      <w:r w:rsidR="00340009">
        <w:rPr>
          <w:rStyle w:val="normaltextrun"/>
          <w:rFonts w:ascii="Open Sans" w:hAnsi="Open Sans" w:cs="Open Sans"/>
        </w:rPr>
        <w:t>the difference between aptitudes and interests</w:t>
      </w:r>
    </w:p>
    <w:p w14:paraId="343EC695" w14:textId="6A1A37F1" w:rsidR="00105206" w:rsidRDefault="00105206" w:rsidP="00105206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Interests are what you are interested in right now, but </w:t>
      </w:r>
      <w:r w:rsidR="00CE7A12">
        <w:rPr>
          <w:rStyle w:val="normaltextrun"/>
          <w:rFonts w:ascii="Open Sans" w:hAnsi="Open Sans" w:cs="Open Sans"/>
        </w:rPr>
        <w:t>as a teenager, you don’t have a ton of experience and exposure to different careers</w:t>
      </w:r>
      <w:r w:rsidR="006469D7">
        <w:rPr>
          <w:rStyle w:val="normaltextrun"/>
          <w:rFonts w:ascii="Open Sans" w:hAnsi="Open Sans" w:cs="Open Sans"/>
        </w:rPr>
        <w:t>, so interest are limited.  They will also change over time and you have more experience and exposure to new things.</w:t>
      </w:r>
    </w:p>
    <w:p w14:paraId="4D26EF2F" w14:textId="04003159" w:rsidR="00340009" w:rsidRPr="00340009" w:rsidRDefault="00340009" w:rsidP="00340009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r w:rsidRPr="00340009">
        <w:rPr>
          <w:rFonts w:ascii="Open Sans" w:hAnsi="Open Sans" w:cs="Open Sans"/>
        </w:rPr>
        <w:t>An aptitude is your natural ability to do something. Understanding your natural talents and</w:t>
      </w:r>
      <w:r>
        <w:rPr>
          <w:rFonts w:ascii="Open Sans" w:hAnsi="Open Sans" w:cs="Open Sans"/>
        </w:rPr>
        <w:t xml:space="preserve"> </w:t>
      </w:r>
      <w:r w:rsidRPr="00340009">
        <w:rPr>
          <w:rFonts w:ascii="Open Sans" w:hAnsi="Open Sans" w:cs="Open Sans"/>
        </w:rPr>
        <w:t>how they relate to future careers can help you make better decisions</w:t>
      </w:r>
      <w:r w:rsidR="007079A1">
        <w:rPr>
          <w:rFonts w:ascii="Open Sans" w:hAnsi="Open Sans" w:cs="Open Sans"/>
        </w:rPr>
        <w:t xml:space="preserve"> and develop and interest in something new.</w:t>
      </w:r>
    </w:p>
    <w:p w14:paraId="616C6AEE" w14:textId="1025ABA3" w:rsidR="007324CF" w:rsidRDefault="00340009" w:rsidP="00340009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Aptitude</w:t>
      </w:r>
      <w:r w:rsidRPr="00340009">
        <w:rPr>
          <w:rFonts w:ascii="Open Sans" w:hAnsi="Open Sans" w:cs="Open Sans"/>
        </w:rPr>
        <w:t xml:space="preserve"> exercises are intended to be challenging, as your natural abilities rise when they</w:t>
      </w:r>
      <w:r>
        <w:rPr>
          <w:rFonts w:ascii="Open Sans" w:hAnsi="Open Sans" w:cs="Open Sans"/>
        </w:rPr>
        <w:t xml:space="preserve"> </w:t>
      </w:r>
      <w:r w:rsidRPr="00340009">
        <w:rPr>
          <w:rFonts w:ascii="Open Sans" w:hAnsi="Open Sans" w:cs="Open Sans"/>
        </w:rPr>
        <w:t>are challenged. Everyone has different talents - some of the exercises will feel comfortable</w:t>
      </w:r>
      <w:r>
        <w:rPr>
          <w:rFonts w:ascii="Open Sans" w:hAnsi="Open Sans" w:cs="Open Sans"/>
        </w:rPr>
        <w:t xml:space="preserve"> </w:t>
      </w:r>
      <w:r w:rsidRPr="00340009">
        <w:rPr>
          <w:rFonts w:ascii="Open Sans" w:hAnsi="Open Sans" w:cs="Open Sans"/>
          <w:i/>
          <w:iCs/>
        </w:rPr>
        <w:t xml:space="preserve">(like writing with your dominant hand) </w:t>
      </w:r>
      <w:r w:rsidRPr="00340009">
        <w:rPr>
          <w:rFonts w:ascii="Open Sans" w:hAnsi="Open Sans" w:cs="Open Sans"/>
        </w:rPr>
        <w:t xml:space="preserve">and others will feel awkward and clunky </w:t>
      </w:r>
      <w:r w:rsidRPr="00340009">
        <w:rPr>
          <w:rFonts w:ascii="Open Sans" w:hAnsi="Open Sans" w:cs="Open Sans"/>
          <w:i/>
          <w:iCs/>
        </w:rPr>
        <w:t>(like writing</w:t>
      </w:r>
      <w:r>
        <w:rPr>
          <w:rFonts w:ascii="Open Sans" w:hAnsi="Open Sans" w:cs="Open Sans"/>
          <w:i/>
          <w:iCs/>
        </w:rPr>
        <w:t xml:space="preserve"> </w:t>
      </w:r>
      <w:r w:rsidRPr="00340009">
        <w:rPr>
          <w:rFonts w:ascii="Open Sans" w:hAnsi="Open Sans" w:cs="Open Sans"/>
          <w:i/>
          <w:iCs/>
        </w:rPr>
        <w:t>with your non-dominant hand)</w:t>
      </w:r>
      <w:r w:rsidRPr="00340009">
        <w:rPr>
          <w:rFonts w:ascii="Open Sans" w:hAnsi="Open Sans" w:cs="Open Sans"/>
        </w:rPr>
        <w:t>. You won't be awesome at all of them</w:t>
      </w:r>
      <w:r>
        <w:rPr>
          <w:rFonts w:ascii="Open Sans" w:hAnsi="Open Sans" w:cs="Open Sans"/>
        </w:rPr>
        <w:t xml:space="preserve"> (no one is)</w:t>
      </w:r>
      <w:r w:rsidRPr="00340009">
        <w:rPr>
          <w:rFonts w:ascii="Open Sans" w:hAnsi="Open Sans" w:cs="Open Sans"/>
        </w:rPr>
        <w:t xml:space="preserve"> - just do your best. You</w:t>
      </w:r>
      <w:r>
        <w:rPr>
          <w:rFonts w:ascii="Open Sans" w:hAnsi="Open Sans" w:cs="Open Sans"/>
        </w:rPr>
        <w:t xml:space="preserve"> </w:t>
      </w:r>
      <w:r w:rsidRPr="00340009">
        <w:rPr>
          <w:rFonts w:ascii="Open Sans" w:hAnsi="Open Sans" w:cs="Open Sans"/>
        </w:rPr>
        <w:t>are not being compared to anyone else. Don't worry about being right or wrong - the exercises</w:t>
      </w:r>
      <w:r w:rsidR="00921AD3">
        <w:rPr>
          <w:rFonts w:ascii="Open Sans" w:hAnsi="Open Sans" w:cs="Open Sans"/>
        </w:rPr>
        <w:t xml:space="preserve"> </w:t>
      </w:r>
      <w:r w:rsidRPr="00340009">
        <w:rPr>
          <w:rFonts w:ascii="Open Sans" w:hAnsi="Open Sans" w:cs="Open Sans"/>
        </w:rPr>
        <w:t>are NOT pass or fail and will give results that are completely unique to you and your talents.</w:t>
      </w:r>
    </w:p>
    <w:p w14:paraId="10363D5F" w14:textId="77777777" w:rsidR="007324CF" w:rsidRDefault="007324CF">
      <w:pPr>
        <w:widowControl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hAnsi="Open Sans" w:cs="Open Sans"/>
        </w:rPr>
        <w:br w:type="page"/>
      </w:r>
    </w:p>
    <w:p w14:paraId="0BDD1EFC" w14:textId="5E57A295" w:rsidR="007324CF" w:rsidRDefault="00347177" w:rsidP="007324CF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lastRenderedPageBreak/>
        <w:t>CREATE STUDENT ACCOUNTS AND LOGIN</w:t>
      </w:r>
    </w:p>
    <w:p w14:paraId="792A5C96" w14:textId="77777777" w:rsidR="00347177" w:rsidRPr="00917B88" w:rsidRDefault="00347177" w:rsidP="007324CF">
      <w:pPr>
        <w:rPr>
          <w:rFonts w:ascii="Open Sans" w:hAnsi="Open Sans" w:cs="Open Sans"/>
          <w:b/>
          <w:bCs/>
          <w:sz w:val="28"/>
          <w:szCs w:val="28"/>
        </w:rPr>
      </w:pPr>
    </w:p>
    <w:p w14:paraId="79BF789E" w14:textId="40359879" w:rsidR="00912FC0" w:rsidRDefault="008B6D96" w:rsidP="00912FC0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Students </w:t>
      </w:r>
      <w:r w:rsidR="00724B12">
        <w:rPr>
          <w:rStyle w:val="normaltextrun"/>
          <w:rFonts w:ascii="Open Sans" w:hAnsi="Open Sans" w:cs="Open Sans"/>
        </w:rPr>
        <w:t>login</w:t>
      </w:r>
      <w:r w:rsidR="00B83F9A">
        <w:rPr>
          <w:rStyle w:val="normaltextrun"/>
          <w:rFonts w:ascii="Open Sans" w:hAnsi="Open Sans" w:cs="Open Sans"/>
        </w:rPr>
        <w:t xml:space="preserve"> with email </w:t>
      </w:r>
      <w:r>
        <w:rPr>
          <w:rStyle w:val="normaltextrun"/>
          <w:rFonts w:ascii="Open Sans" w:hAnsi="Open Sans" w:cs="Open Sans"/>
        </w:rPr>
        <w:t xml:space="preserve">- </w:t>
      </w:r>
      <w:r w:rsidR="00B83F9A">
        <w:rPr>
          <w:rStyle w:val="normaltextrun"/>
          <w:rFonts w:ascii="Open Sans" w:hAnsi="Open Sans" w:cs="Open Sans"/>
        </w:rPr>
        <w:t xml:space="preserve">OR </w:t>
      </w:r>
      <w:r>
        <w:rPr>
          <w:rStyle w:val="normaltextrun"/>
          <w:rFonts w:ascii="Open Sans" w:hAnsi="Open Sans" w:cs="Open Sans"/>
        </w:rPr>
        <w:t xml:space="preserve">- </w:t>
      </w:r>
      <w:r w:rsidR="00B83F9A">
        <w:rPr>
          <w:rStyle w:val="normaltextrun"/>
          <w:rFonts w:ascii="Open Sans" w:hAnsi="Open Sans" w:cs="Open Sans"/>
        </w:rPr>
        <w:t>code</w:t>
      </w:r>
    </w:p>
    <w:p w14:paraId="60B8D53D" w14:textId="77777777" w:rsidR="001027B7" w:rsidRDefault="00912FC0" w:rsidP="00912FC0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Email</w:t>
      </w:r>
    </w:p>
    <w:p w14:paraId="690F6F17" w14:textId="3CE60E21" w:rsidR="00340009" w:rsidRDefault="00D665BB" w:rsidP="001027B7">
      <w:pPr>
        <w:pStyle w:val="paragraph"/>
        <w:numPr>
          <w:ilvl w:val="2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C</w:t>
      </w:r>
      <w:r w:rsidR="00724B12">
        <w:rPr>
          <w:rStyle w:val="normaltextrun"/>
          <w:rFonts w:ascii="Open Sans" w:hAnsi="Open Sans" w:cs="Open Sans"/>
        </w:rPr>
        <w:t xml:space="preserve">lick the </w:t>
      </w:r>
      <w:r>
        <w:rPr>
          <w:rStyle w:val="normaltextrun"/>
          <w:rFonts w:ascii="Open Sans" w:hAnsi="Open Sans" w:cs="Open Sans"/>
        </w:rPr>
        <w:t xml:space="preserve">link in the </w:t>
      </w:r>
      <w:r w:rsidR="00724B12">
        <w:rPr>
          <w:rStyle w:val="normaltextrun"/>
          <w:rFonts w:ascii="Open Sans" w:hAnsi="Open Sans" w:cs="Open Sans"/>
        </w:rPr>
        <w:t>email invite</w:t>
      </w:r>
    </w:p>
    <w:p w14:paraId="75B69401" w14:textId="25078862" w:rsidR="00D665BB" w:rsidRDefault="00D665BB" w:rsidP="001027B7">
      <w:pPr>
        <w:pStyle w:val="paragraph"/>
        <w:numPr>
          <w:ilvl w:val="3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Search for YouScience</w:t>
      </w:r>
    </w:p>
    <w:p w14:paraId="2D07CFF3" w14:textId="638325FC" w:rsidR="00D665BB" w:rsidRDefault="00D665BB" w:rsidP="001027B7">
      <w:pPr>
        <w:pStyle w:val="paragraph"/>
        <w:numPr>
          <w:ilvl w:val="3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It may be caught in spam or junk</w:t>
      </w:r>
    </w:p>
    <w:p w14:paraId="39551A00" w14:textId="2DD9696A" w:rsidR="001027B7" w:rsidRDefault="001027B7" w:rsidP="001027B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Code</w:t>
      </w:r>
    </w:p>
    <w:p w14:paraId="08ADE2B3" w14:textId="465669BD" w:rsidR="001027B7" w:rsidRDefault="001027B7" w:rsidP="001027B7">
      <w:pPr>
        <w:pStyle w:val="paragraph"/>
        <w:numPr>
          <w:ilvl w:val="2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login.youscience.com</w:t>
      </w:r>
      <w:r w:rsidR="00AF0837">
        <w:rPr>
          <w:rStyle w:val="normaltextrun"/>
          <w:rFonts w:ascii="Open Sans" w:hAnsi="Open Sans" w:cs="Open Sans"/>
        </w:rPr>
        <w:t>/</w:t>
      </w:r>
      <w:proofErr w:type="spellStart"/>
      <w:r w:rsidR="00AF0837">
        <w:rPr>
          <w:rStyle w:val="normaltextrun"/>
          <w:rFonts w:ascii="Open Sans" w:hAnsi="Open Sans" w:cs="Open Sans"/>
        </w:rPr>
        <w:t>sign_up</w:t>
      </w:r>
      <w:proofErr w:type="spellEnd"/>
    </w:p>
    <w:p w14:paraId="7C2341D6" w14:textId="27B58FD8" w:rsidR="00AF0837" w:rsidRDefault="00AF0837" w:rsidP="00AF083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Create your YouScience account</w:t>
      </w:r>
    </w:p>
    <w:p w14:paraId="7B5C0CBC" w14:textId="713E9DB1" w:rsidR="00AF0837" w:rsidRDefault="00A52BE4" w:rsidP="00AF083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Enter and verify email address</w:t>
      </w:r>
      <w:r w:rsidR="00970F43">
        <w:rPr>
          <w:rStyle w:val="normaltextrun"/>
          <w:rFonts w:ascii="Open Sans" w:hAnsi="Open Sans" w:cs="Open Sans"/>
        </w:rPr>
        <w:t xml:space="preserve"> (this will be your login)</w:t>
      </w:r>
    </w:p>
    <w:p w14:paraId="23D89FC3" w14:textId="5714F9A8" w:rsidR="00A52BE4" w:rsidRDefault="00A52BE4" w:rsidP="00AF083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Enter and verify password</w:t>
      </w:r>
      <w:r w:rsidR="00970F43">
        <w:rPr>
          <w:rStyle w:val="normaltextrun"/>
          <w:rFonts w:ascii="Open Sans" w:hAnsi="Open Sans" w:cs="Open Sans"/>
        </w:rPr>
        <w:t xml:space="preserve"> (use a password you will remember)</w:t>
      </w:r>
    </w:p>
    <w:p w14:paraId="3D0D00F0" w14:textId="095F7011" w:rsidR="00A52BE4" w:rsidRDefault="00A52BE4" w:rsidP="00735564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Click the box to agree to Terms</w:t>
      </w:r>
    </w:p>
    <w:p w14:paraId="2D5AE9F5" w14:textId="0B3A90E8" w:rsidR="00735564" w:rsidRDefault="00735564" w:rsidP="0073556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Complete your profile</w:t>
      </w:r>
    </w:p>
    <w:p w14:paraId="0442DF08" w14:textId="77777777" w:rsidR="00A004CF" w:rsidRDefault="00735564" w:rsidP="00735564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State, Birth month and year,</w:t>
      </w:r>
      <w:r w:rsidR="00A004CF">
        <w:rPr>
          <w:rStyle w:val="normaltextrun"/>
          <w:rFonts w:ascii="Open Sans" w:hAnsi="Open Sans" w:cs="Open Sans"/>
        </w:rPr>
        <w:t xml:space="preserve"> phone</w:t>
      </w:r>
    </w:p>
    <w:p w14:paraId="3DF529F4" w14:textId="559477A6" w:rsidR="00A004CF" w:rsidRDefault="00A004CF" w:rsidP="00A004CF">
      <w:pPr>
        <w:pStyle w:val="paragraph"/>
        <w:numPr>
          <w:ilvl w:val="2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These are identifiers if you call in for support.  If you do not have a phone, please enter </w:t>
      </w:r>
      <w:r w:rsidR="00C611E4">
        <w:rPr>
          <w:rStyle w:val="normaltextrun"/>
          <w:rFonts w:ascii="Open Sans" w:hAnsi="Open Sans" w:cs="Open Sans"/>
        </w:rPr>
        <w:t>000-000-0000</w:t>
      </w:r>
      <w:r w:rsidR="00735564">
        <w:rPr>
          <w:rStyle w:val="normaltextrun"/>
          <w:rFonts w:ascii="Open Sans" w:hAnsi="Open Sans" w:cs="Open Sans"/>
        </w:rPr>
        <w:t xml:space="preserve"> </w:t>
      </w:r>
      <w:r w:rsidR="00C611E4">
        <w:rPr>
          <w:rStyle w:val="normaltextrun"/>
          <w:rFonts w:ascii="Open Sans" w:hAnsi="Open Sans" w:cs="Open Sans"/>
        </w:rPr>
        <w:t>or a phone number you remember (mom or dad’s – no one will call this number)</w:t>
      </w:r>
    </w:p>
    <w:p w14:paraId="60D5D3F8" w14:textId="0B43ADDF" w:rsidR="00735564" w:rsidRDefault="00A004CF" w:rsidP="00A004CF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E</w:t>
      </w:r>
      <w:r w:rsidR="00735564">
        <w:rPr>
          <w:rStyle w:val="normaltextrun"/>
          <w:rFonts w:ascii="Open Sans" w:hAnsi="Open Sans" w:cs="Open Sans"/>
        </w:rPr>
        <w:t>thnicity and gender</w:t>
      </w:r>
    </w:p>
    <w:p w14:paraId="751F4719" w14:textId="078FF7E4" w:rsidR="00F24CF0" w:rsidRDefault="00735564" w:rsidP="00735564">
      <w:pPr>
        <w:pStyle w:val="paragraph"/>
        <w:numPr>
          <w:ilvl w:val="2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 xml:space="preserve">These are for demographic </w:t>
      </w:r>
      <w:r w:rsidR="00F24CF0">
        <w:rPr>
          <w:rStyle w:val="normaltextrun"/>
          <w:rFonts w:ascii="Open Sans" w:hAnsi="Open Sans" w:cs="Open Sans"/>
        </w:rPr>
        <w:t xml:space="preserve">data </w:t>
      </w:r>
      <w:r>
        <w:rPr>
          <w:rStyle w:val="normaltextrun"/>
          <w:rFonts w:ascii="Open Sans" w:hAnsi="Open Sans" w:cs="Open Sans"/>
        </w:rPr>
        <w:t>purposes only</w:t>
      </w:r>
    </w:p>
    <w:p w14:paraId="4872641B" w14:textId="5EC7D26D" w:rsidR="00735564" w:rsidRDefault="00F24CF0" w:rsidP="00735564">
      <w:pPr>
        <w:pStyle w:val="paragraph"/>
        <w:numPr>
          <w:ilvl w:val="2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Please choose the gender you most closely associate with</w:t>
      </w:r>
    </w:p>
    <w:p w14:paraId="3BE44860" w14:textId="257B8BC9" w:rsidR="00B775D6" w:rsidRDefault="00B775D6" w:rsidP="00B775D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  <w:r>
        <w:rPr>
          <w:rStyle w:val="normaltextrun"/>
          <w:rFonts w:ascii="Open Sans" w:hAnsi="Open Sans" w:cs="Open Sans"/>
        </w:rPr>
        <w:t>Click OK, Let’s get started!”</w:t>
      </w:r>
    </w:p>
    <w:p w14:paraId="0FAE53E5" w14:textId="2DD542AC" w:rsidR="00347177" w:rsidRDefault="00347177" w:rsidP="003471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</w:p>
    <w:p w14:paraId="201DFDBF" w14:textId="77777777" w:rsidR="00347177" w:rsidRDefault="00347177" w:rsidP="00347177">
      <w:pPr>
        <w:rPr>
          <w:rFonts w:ascii="Open Sans" w:hAnsi="Open Sans" w:cs="Open Sans"/>
          <w:b/>
          <w:bCs/>
          <w:sz w:val="28"/>
          <w:szCs w:val="28"/>
        </w:rPr>
      </w:pPr>
    </w:p>
    <w:p w14:paraId="7F3655BE" w14:textId="63938284" w:rsidR="00347177" w:rsidRDefault="00347177" w:rsidP="00347177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ADMINISTER </w:t>
      </w:r>
      <w:r w:rsidR="003846CE">
        <w:rPr>
          <w:rFonts w:ascii="Open Sans" w:hAnsi="Open Sans" w:cs="Open Sans"/>
          <w:b/>
          <w:bCs/>
          <w:sz w:val="28"/>
          <w:szCs w:val="28"/>
        </w:rPr>
        <w:t>APTITUDE ASSESSMENTS</w:t>
      </w:r>
    </w:p>
    <w:p w14:paraId="2D02E529" w14:textId="631E1C40" w:rsidR="00C62753" w:rsidRDefault="00C62753" w:rsidP="00347177">
      <w:pPr>
        <w:rPr>
          <w:rFonts w:ascii="Open Sans" w:hAnsi="Open Sans" w:cs="Open Sans"/>
          <w:b/>
          <w:bCs/>
          <w:sz w:val="28"/>
          <w:szCs w:val="28"/>
        </w:rPr>
      </w:pPr>
    </w:p>
    <w:p w14:paraId="152EB299" w14:textId="62F85238" w:rsidR="00C62753" w:rsidRPr="00C93151" w:rsidRDefault="00C62753" w:rsidP="00347177">
      <w:pPr>
        <w:rPr>
          <w:rFonts w:ascii="Open Sans" w:hAnsi="Open Sans" w:cs="Open Sans"/>
          <w:sz w:val="28"/>
          <w:szCs w:val="28"/>
        </w:rPr>
      </w:pPr>
      <w:r w:rsidRPr="00C93151">
        <w:rPr>
          <w:rFonts w:ascii="Open Sans" w:hAnsi="Open Sans" w:cs="Open Sans"/>
          <w:sz w:val="28"/>
          <w:szCs w:val="28"/>
        </w:rPr>
        <w:t>Login:  login.youscience.com</w:t>
      </w:r>
    </w:p>
    <w:p w14:paraId="628446AB" w14:textId="77777777" w:rsidR="00347177" w:rsidRPr="00917B88" w:rsidRDefault="00347177" w:rsidP="00347177">
      <w:pPr>
        <w:rPr>
          <w:rFonts w:ascii="Open Sans" w:hAnsi="Open Sans" w:cs="Open Sans"/>
          <w:b/>
          <w:bCs/>
          <w:sz w:val="28"/>
          <w:szCs w:val="28"/>
        </w:rPr>
      </w:pPr>
    </w:p>
    <w:p w14:paraId="696B8916" w14:textId="001EE498" w:rsidR="00347177" w:rsidRPr="0020570C" w:rsidRDefault="003846CE" w:rsidP="003471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i/>
          <w:iCs/>
        </w:rPr>
      </w:pPr>
      <w:r>
        <w:rPr>
          <w:rStyle w:val="normaltextrun"/>
          <w:rFonts w:ascii="Open Sans" w:hAnsi="Open Sans" w:cs="Open Sans"/>
        </w:rPr>
        <w:t>We recommend that you split up the assessment over 2+ days to ensure students do their best and do not become “brain-dead”.  It’s a thing – this is tough stuff!</w:t>
      </w:r>
      <w:r w:rsidR="00EF08C2">
        <w:rPr>
          <w:rStyle w:val="normaltextrun"/>
          <w:rFonts w:ascii="Open Sans" w:hAnsi="Open Sans" w:cs="Open Sans"/>
        </w:rPr>
        <w:t xml:space="preserve">  You may also use the exercises as class starters or </w:t>
      </w:r>
      <w:r w:rsidR="00C62753">
        <w:rPr>
          <w:rStyle w:val="normaltextrun"/>
          <w:rFonts w:ascii="Open Sans" w:hAnsi="Open Sans" w:cs="Open Sans"/>
        </w:rPr>
        <w:t>assign as homework.</w:t>
      </w:r>
      <w:r w:rsidR="00A911B1">
        <w:rPr>
          <w:rStyle w:val="normaltextrun"/>
          <w:rFonts w:ascii="Open Sans" w:hAnsi="Open Sans" w:cs="Open Sans"/>
        </w:rPr>
        <w:t xml:space="preserve"> </w:t>
      </w:r>
      <w:r w:rsidR="00A911B1" w:rsidRPr="0020570C">
        <w:rPr>
          <w:rStyle w:val="normaltextrun"/>
          <w:rFonts w:ascii="Open Sans" w:hAnsi="Open Sans" w:cs="Open Sans"/>
          <w:i/>
          <w:iCs/>
        </w:rPr>
        <w:t>Note:  complete a section before logging out, or you will have to repeat the section.</w:t>
      </w:r>
    </w:p>
    <w:p w14:paraId="4407BE6D" w14:textId="77777777" w:rsidR="00C62753" w:rsidRPr="00D63FBB" w:rsidRDefault="00C62753" w:rsidP="00C6275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Visual Comparison Speed – 5 minutes</w:t>
      </w:r>
    </w:p>
    <w:p w14:paraId="782140E6" w14:textId="77777777" w:rsidR="00C62753" w:rsidRPr="00D63FBB" w:rsidRDefault="00C62753" w:rsidP="00C6275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Numerical Reasoning – 15 minutes (can use paper and pencil)</w:t>
      </w:r>
    </w:p>
    <w:p w14:paraId="2EC3A793" w14:textId="77777777" w:rsidR="00C62753" w:rsidRPr="00D63FBB" w:rsidRDefault="00C62753" w:rsidP="00C6275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Spatial Visualization – 7 minutes</w:t>
      </w:r>
    </w:p>
    <w:p w14:paraId="23007B29" w14:textId="77777777" w:rsidR="00C62753" w:rsidRPr="00D63FBB" w:rsidRDefault="00C62753" w:rsidP="00C6275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Sequential Reasoning – 11 minutes</w:t>
      </w:r>
    </w:p>
    <w:p w14:paraId="648195AE" w14:textId="77777777" w:rsidR="00C62753" w:rsidRPr="00D63FBB" w:rsidRDefault="00C62753" w:rsidP="00C6275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Timeframe Orientation – 12 minutes</w:t>
      </w:r>
    </w:p>
    <w:p w14:paraId="5A58207B" w14:textId="77777777" w:rsidR="00C62753" w:rsidRPr="00D63FBB" w:rsidRDefault="00C62753" w:rsidP="00C6275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sz w:val="24"/>
          <w:szCs w:val="24"/>
        </w:rPr>
      </w:pPr>
      <w:r w:rsidRPr="00D63FBB">
        <w:rPr>
          <w:rFonts w:ascii="Open Sans" w:eastAsia="Times New Roman" w:hAnsi="Open Sans" w:cs="Open Sans"/>
          <w:sz w:val="24"/>
          <w:szCs w:val="24"/>
        </w:rPr>
        <w:t>Interest Profiler – 7 minutes</w:t>
      </w:r>
    </w:p>
    <w:p w14:paraId="38B15BF4" w14:textId="7106B248" w:rsidR="00C93151" w:rsidRDefault="00C93151" w:rsidP="00C93151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lastRenderedPageBreak/>
        <w:t>REVIEW RESULTS</w:t>
      </w:r>
    </w:p>
    <w:p w14:paraId="072168E3" w14:textId="77777777" w:rsidR="00C93151" w:rsidRPr="00917B88" w:rsidRDefault="00C93151" w:rsidP="00C93151">
      <w:pPr>
        <w:rPr>
          <w:rFonts w:ascii="Open Sans" w:hAnsi="Open Sans" w:cs="Open Sans"/>
          <w:b/>
          <w:bCs/>
          <w:sz w:val="28"/>
          <w:szCs w:val="28"/>
        </w:rPr>
      </w:pPr>
    </w:p>
    <w:p w14:paraId="2C6D77BD" w14:textId="4B467A1A" w:rsidR="00BA59CE" w:rsidRPr="00B157FC" w:rsidRDefault="00BA59CE" w:rsidP="00BA59CE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Utilize</w:t>
      </w:r>
      <w:r>
        <w:rPr>
          <w:rFonts w:ascii="Open Sans" w:hAnsi="Open Sans" w:cs="Open Sans"/>
          <w:sz w:val="24"/>
          <w:szCs w:val="24"/>
        </w:rPr>
        <w:t xml:space="preserve"> Lesson Plans to help with introduction and results analysis</w:t>
      </w:r>
    </w:p>
    <w:p w14:paraId="2B8CCD50" w14:textId="2D91F287" w:rsidR="006873D0" w:rsidRDefault="00E04E54" w:rsidP="00BA59C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Cs/>
          <w:sz w:val="24"/>
          <w:szCs w:val="24"/>
        </w:rPr>
      </w:pPr>
      <w:hyperlink r:id="rId27" w:history="1">
        <w:r w:rsidRPr="00E04E54">
          <w:rPr>
            <w:rStyle w:val="Hyperlink"/>
            <w:rFonts w:ascii="Open Sans" w:hAnsi="Open Sans" w:cs="Open Sans"/>
            <w:bCs/>
            <w:sz w:val="24"/>
            <w:szCs w:val="24"/>
          </w:rPr>
          <w:t>Snapshot results walk-through video</w:t>
        </w:r>
      </w:hyperlink>
    </w:p>
    <w:p w14:paraId="5312027A" w14:textId="6182D05A" w:rsidR="00227318" w:rsidRDefault="00227318" w:rsidP="00227318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Cs/>
          <w:sz w:val="24"/>
          <w:szCs w:val="24"/>
        </w:rPr>
      </w:pPr>
      <w:hyperlink r:id="rId28" w:history="1">
        <w:r w:rsidRPr="00227318">
          <w:rPr>
            <w:rStyle w:val="Hyperlink"/>
            <w:rFonts w:ascii="Open Sans" w:hAnsi="Open Sans" w:cs="Open Sans"/>
            <w:bCs/>
            <w:sz w:val="24"/>
            <w:szCs w:val="24"/>
          </w:rPr>
          <w:t>Snapshot Results Student Worksheet</w:t>
        </w:r>
      </w:hyperlink>
    </w:p>
    <w:p w14:paraId="49CD537D" w14:textId="35F47D15" w:rsidR="00A30BAD" w:rsidRPr="00E21AB2" w:rsidRDefault="00056491" w:rsidP="00E21AB2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Cs/>
          <w:sz w:val="24"/>
          <w:szCs w:val="24"/>
        </w:rPr>
      </w:pPr>
      <w:hyperlink r:id="rId29" w:history="1">
        <w:r w:rsidRPr="00056491">
          <w:rPr>
            <w:rStyle w:val="Hyperlink"/>
            <w:rFonts w:ascii="Open Sans" w:hAnsi="Open Sans" w:cs="Open Sans"/>
            <w:bCs/>
            <w:sz w:val="24"/>
            <w:szCs w:val="24"/>
          </w:rPr>
          <w:t>Snapshot Summary Tracker</w:t>
        </w:r>
      </w:hyperlink>
    </w:p>
    <w:p w14:paraId="6EB46486" w14:textId="08057DD8" w:rsidR="00E21AB2" w:rsidRPr="00B6526F" w:rsidRDefault="00B6526F" w:rsidP="00BA59C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Cs/>
          <w:sz w:val="24"/>
          <w:szCs w:val="24"/>
        </w:rPr>
      </w:pPr>
      <w:hyperlink r:id="rId30" w:history="1">
        <w:r w:rsidR="00E21AB2" w:rsidRPr="00B6526F">
          <w:rPr>
            <w:rStyle w:val="Hyperlink"/>
            <w:rFonts w:ascii="Open Sans" w:hAnsi="Open Sans" w:cs="Open Sans"/>
            <w:bCs/>
            <w:sz w:val="24"/>
            <w:szCs w:val="24"/>
          </w:rPr>
          <w:t>Six Degrees of Separation</w:t>
        </w:r>
      </w:hyperlink>
    </w:p>
    <w:p w14:paraId="0BF3FC5F" w14:textId="77777777" w:rsidR="00B6526F" w:rsidRPr="00E21AB2" w:rsidRDefault="00B6526F" w:rsidP="00B6526F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Cs/>
          <w:sz w:val="24"/>
          <w:szCs w:val="24"/>
        </w:rPr>
      </w:pPr>
      <w:hyperlink r:id="rId31" w:history="1">
        <w:r w:rsidRPr="00056491">
          <w:rPr>
            <w:rStyle w:val="Hyperlink"/>
            <w:rFonts w:ascii="Open Sans" w:hAnsi="Open Sans" w:cs="Open Sans"/>
            <w:bCs/>
            <w:sz w:val="24"/>
            <w:szCs w:val="24"/>
          </w:rPr>
          <w:t>Snapshot Summary Tracker</w:t>
        </w:r>
      </w:hyperlink>
    </w:p>
    <w:p w14:paraId="2787BF5D" w14:textId="12DCA6DC" w:rsidR="00B6526F" w:rsidRPr="00556BF4" w:rsidRDefault="00556BF4" w:rsidP="00B6526F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Cs/>
          <w:sz w:val="24"/>
          <w:szCs w:val="24"/>
        </w:rPr>
      </w:pPr>
      <w:hyperlink r:id="rId32" w:history="1">
        <w:r w:rsidRPr="00556BF4">
          <w:rPr>
            <w:rStyle w:val="Hyperlink"/>
            <w:rFonts w:ascii="Open Sans" w:hAnsi="Open Sans" w:cs="Open Sans"/>
            <w:bCs/>
            <w:sz w:val="24"/>
            <w:szCs w:val="24"/>
          </w:rPr>
          <w:t>Six Degrees of Separation worksheet</w:t>
        </w:r>
      </w:hyperlink>
    </w:p>
    <w:p w14:paraId="7E975045" w14:textId="7F6F5F9F" w:rsidR="00BA59CE" w:rsidRPr="00DF3250" w:rsidRDefault="00BA59CE" w:rsidP="00BA59C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33" w:history="1">
        <w:r w:rsidRPr="00B157FC">
          <w:rPr>
            <w:rStyle w:val="Hyperlink"/>
            <w:rFonts w:ascii="Open Sans" w:hAnsi="Open Sans" w:cs="Open Sans"/>
            <w:sz w:val="24"/>
            <w:szCs w:val="24"/>
          </w:rPr>
          <w:t>Understanding my Top Talents</w:t>
        </w:r>
      </w:hyperlink>
    </w:p>
    <w:p w14:paraId="0DEF5344" w14:textId="77777777" w:rsidR="00BA59CE" w:rsidRPr="00027201" w:rsidRDefault="00BA59CE" w:rsidP="00BA59C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34" w:history="1">
        <w:r w:rsidRPr="0036519B">
          <w:rPr>
            <w:rStyle w:val="Hyperlink"/>
            <w:rFonts w:ascii="Open Sans" w:hAnsi="Open Sans" w:cs="Open Sans"/>
            <w:sz w:val="24"/>
            <w:szCs w:val="24"/>
          </w:rPr>
          <w:t>Diving Deeper – Researching a Career Cluster</w:t>
        </w:r>
      </w:hyperlink>
    </w:p>
    <w:p w14:paraId="315A1645" w14:textId="77777777" w:rsidR="00BA59CE" w:rsidRPr="00770A70" w:rsidRDefault="00BA59CE" w:rsidP="00BA59C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35" w:history="1">
        <w:r w:rsidRPr="00770A70">
          <w:rPr>
            <w:rStyle w:val="Hyperlink"/>
            <w:rFonts w:ascii="Open Sans" w:hAnsi="Open Sans" w:cs="Open Sans"/>
            <w:sz w:val="24"/>
            <w:szCs w:val="24"/>
          </w:rPr>
          <w:t>Planning for High School</w:t>
        </w:r>
      </w:hyperlink>
    </w:p>
    <w:p w14:paraId="6815223E" w14:textId="77777777" w:rsidR="00BA59CE" w:rsidRPr="00C92C3C" w:rsidRDefault="00BA59CE" w:rsidP="00BA59C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36" w:history="1">
        <w:r w:rsidRPr="00C92C3C">
          <w:rPr>
            <w:rStyle w:val="Hyperlink"/>
            <w:rFonts w:ascii="Open Sans" w:hAnsi="Open Sans" w:cs="Open Sans"/>
            <w:sz w:val="24"/>
            <w:szCs w:val="24"/>
          </w:rPr>
          <w:t>One True Calling</w:t>
        </w:r>
      </w:hyperlink>
    </w:p>
    <w:p w14:paraId="0DCF81D0" w14:textId="577378FB" w:rsidR="00BA59CE" w:rsidRPr="00E634D7" w:rsidRDefault="00BA59CE" w:rsidP="00BA59CE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hyperlink r:id="rId37" w:history="1">
        <w:r w:rsidRPr="006C43C1">
          <w:rPr>
            <w:rStyle w:val="Hyperlink"/>
            <w:rFonts w:ascii="Open Sans" w:hAnsi="Open Sans" w:cs="Open Sans"/>
            <w:sz w:val="24"/>
            <w:szCs w:val="24"/>
          </w:rPr>
          <w:t>OTC Graphic Organizer</w:t>
        </w:r>
      </w:hyperlink>
    </w:p>
    <w:p w14:paraId="03F51E76" w14:textId="6140AEB2" w:rsidR="00E634D7" w:rsidRPr="008224E8" w:rsidRDefault="00E634D7" w:rsidP="00E634D7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8224E8">
        <w:rPr>
          <w:rFonts w:ascii="Open Sans" w:hAnsi="Open Sans" w:cs="Open Sans"/>
          <w:sz w:val="24"/>
          <w:szCs w:val="24"/>
        </w:rPr>
        <w:t>Discover your Talents</w:t>
      </w:r>
    </w:p>
    <w:p w14:paraId="097AC5F3" w14:textId="77EEE62E" w:rsidR="00E634D7" w:rsidRPr="008224E8" w:rsidRDefault="00B27A62" w:rsidP="00E634D7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8224E8">
        <w:rPr>
          <w:rFonts w:ascii="Open Sans" w:hAnsi="Open Sans" w:cs="Open Sans"/>
          <w:sz w:val="24"/>
          <w:szCs w:val="24"/>
        </w:rPr>
        <w:t>Explore</w:t>
      </w:r>
    </w:p>
    <w:p w14:paraId="37C16CED" w14:textId="77777777" w:rsidR="005E699A" w:rsidRPr="008224E8" w:rsidRDefault="00B27A62" w:rsidP="00B27A62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8224E8">
        <w:rPr>
          <w:rFonts w:ascii="Open Sans" w:hAnsi="Open Sans" w:cs="Open Sans"/>
          <w:sz w:val="24"/>
          <w:szCs w:val="24"/>
        </w:rPr>
        <w:t>Talents</w:t>
      </w:r>
    </w:p>
    <w:p w14:paraId="2301789C" w14:textId="127CA182" w:rsidR="00B27A62" w:rsidRPr="008224E8" w:rsidRDefault="00B27A62" w:rsidP="00B27A62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8224E8">
        <w:rPr>
          <w:rFonts w:ascii="Open Sans" w:hAnsi="Open Sans" w:cs="Open Sans"/>
          <w:sz w:val="24"/>
          <w:szCs w:val="24"/>
        </w:rPr>
        <w:t>Work that interests you</w:t>
      </w:r>
    </w:p>
    <w:p w14:paraId="0221D1C4" w14:textId="0196EA15" w:rsidR="005E699A" w:rsidRPr="008224E8" w:rsidRDefault="005E699A" w:rsidP="005E699A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8224E8">
        <w:rPr>
          <w:rFonts w:ascii="Open Sans" w:hAnsi="Open Sans" w:cs="Open Sans"/>
          <w:sz w:val="24"/>
          <w:szCs w:val="24"/>
        </w:rPr>
        <w:t>View Career Matches</w:t>
      </w:r>
    </w:p>
    <w:p w14:paraId="44BCEE43" w14:textId="06BFD8FC" w:rsidR="005E699A" w:rsidRPr="008224E8" w:rsidRDefault="005E699A" w:rsidP="005E699A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8224E8">
        <w:rPr>
          <w:rFonts w:ascii="Open Sans" w:hAnsi="Open Sans" w:cs="Open Sans"/>
          <w:sz w:val="24"/>
          <w:szCs w:val="24"/>
        </w:rPr>
        <w:t>Explore Top 3 career clusters:</w:t>
      </w:r>
    </w:p>
    <w:p w14:paraId="02C0DB20" w14:textId="77777777" w:rsidR="008224E8" w:rsidRPr="008224E8" w:rsidRDefault="005E699A" w:rsidP="005E699A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8224E8">
        <w:rPr>
          <w:rFonts w:ascii="Open Sans" w:hAnsi="Open Sans" w:cs="Open Sans"/>
          <w:sz w:val="24"/>
          <w:szCs w:val="24"/>
        </w:rPr>
        <w:t>Compare aptitude vs interest results</w:t>
      </w:r>
    </w:p>
    <w:p w14:paraId="4B2CA2B0" w14:textId="77777777" w:rsidR="008224E8" w:rsidRPr="008224E8" w:rsidRDefault="005E699A" w:rsidP="005E699A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8224E8">
        <w:rPr>
          <w:rFonts w:ascii="Open Sans" w:hAnsi="Open Sans" w:cs="Open Sans"/>
          <w:sz w:val="24"/>
          <w:szCs w:val="24"/>
        </w:rPr>
        <w:t>Click each career cluster to view careers</w:t>
      </w:r>
    </w:p>
    <w:p w14:paraId="750B25E9" w14:textId="77777777" w:rsidR="008224E8" w:rsidRPr="00E70F6F" w:rsidRDefault="005E699A" w:rsidP="008224E8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>Click any career to learn more</w:t>
      </w:r>
    </w:p>
    <w:p w14:paraId="24CA2734" w14:textId="659B8EE4" w:rsidR="00B27A62" w:rsidRPr="00E70F6F" w:rsidRDefault="005E699A" w:rsidP="008224E8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>Save any careers you want to remember</w:t>
      </w:r>
    </w:p>
    <w:p w14:paraId="1BC5B352" w14:textId="55B8ABB3" w:rsidR="008A0E0E" w:rsidRPr="00E70F6F" w:rsidRDefault="008A0E0E" w:rsidP="008A0E0E">
      <w:pPr>
        <w:pStyle w:val="ListParagraph"/>
        <w:numPr>
          <w:ilvl w:val="0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>What’s next?</w:t>
      </w:r>
    </w:p>
    <w:p w14:paraId="289FCC51" w14:textId="4C9DC35F" w:rsidR="008A0E0E" w:rsidRPr="00E70F6F" w:rsidRDefault="008A0E0E" w:rsidP="008A0E0E">
      <w:pPr>
        <w:pStyle w:val="ListParagraph"/>
        <w:numPr>
          <w:ilvl w:val="1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>Use your results!</w:t>
      </w:r>
    </w:p>
    <w:p w14:paraId="3875E304" w14:textId="77777777" w:rsidR="00BC6D68" w:rsidRPr="00E70F6F" w:rsidRDefault="00BC6D68" w:rsidP="00BC6D68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use your results each year to plan for classes and career pathways</w:t>
      </w:r>
    </w:p>
    <w:p w14:paraId="1B390389" w14:textId="7F40FBE0" w:rsidR="00E70F6F" w:rsidRPr="00E70F6F" w:rsidRDefault="00BC6D68" w:rsidP="00BC6D68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 xml:space="preserve">share your </w:t>
      </w:r>
      <w:r>
        <w:rPr>
          <w:rFonts w:ascii="Open Sans" w:hAnsi="Open Sans" w:cs="Open Sans"/>
          <w:sz w:val="24"/>
          <w:szCs w:val="24"/>
        </w:rPr>
        <w:t xml:space="preserve">with </w:t>
      </w:r>
      <w:r w:rsidR="008A0E0E" w:rsidRPr="00E70F6F">
        <w:rPr>
          <w:rFonts w:ascii="Open Sans" w:hAnsi="Open Sans" w:cs="Open Sans"/>
          <w:sz w:val="24"/>
          <w:szCs w:val="24"/>
        </w:rPr>
        <w:t>your counselor and parents</w:t>
      </w:r>
    </w:p>
    <w:p w14:paraId="7B9486F3" w14:textId="77777777" w:rsidR="00E70F6F" w:rsidRPr="00E70F6F" w:rsidRDefault="008A0E0E" w:rsidP="008A0E0E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>explore electives that match your</w:t>
      </w:r>
      <w:r w:rsidR="00E70F6F" w:rsidRPr="00E70F6F">
        <w:rPr>
          <w:rFonts w:ascii="Open Sans" w:hAnsi="Open Sans" w:cs="Open Sans"/>
          <w:sz w:val="24"/>
          <w:szCs w:val="24"/>
        </w:rPr>
        <w:t xml:space="preserve"> </w:t>
      </w:r>
      <w:r w:rsidRPr="00E70F6F">
        <w:rPr>
          <w:rFonts w:ascii="Open Sans" w:hAnsi="Open Sans" w:cs="Open Sans"/>
          <w:sz w:val="24"/>
          <w:szCs w:val="24"/>
        </w:rPr>
        <w:t>aptitudes</w:t>
      </w:r>
    </w:p>
    <w:p w14:paraId="3718DA6F" w14:textId="49BEBB33" w:rsidR="00E70F6F" w:rsidRPr="00E70F6F" w:rsidRDefault="008A0E0E" w:rsidP="008A0E0E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>consider pathway programs that build on</w:t>
      </w:r>
      <w:r w:rsidR="00E70F6F" w:rsidRPr="00E70F6F">
        <w:rPr>
          <w:rFonts w:ascii="Open Sans" w:hAnsi="Open Sans" w:cs="Open Sans"/>
          <w:sz w:val="24"/>
          <w:szCs w:val="24"/>
        </w:rPr>
        <w:t xml:space="preserve"> </w:t>
      </w:r>
      <w:r w:rsidRPr="00E70F6F">
        <w:rPr>
          <w:rFonts w:ascii="Open Sans" w:hAnsi="Open Sans" w:cs="Open Sans"/>
          <w:sz w:val="24"/>
          <w:szCs w:val="24"/>
        </w:rPr>
        <w:t>your natural talents</w:t>
      </w:r>
    </w:p>
    <w:p w14:paraId="2B11177C" w14:textId="77777777" w:rsidR="00E70F6F" w:rsidRPr="00E70F6F" w:rsidRDefault="008A0E0E" w:rsidP="00E70F6F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>join student organizations in these areas</w:t>
      </w:r>
    </w:p>
    <w:p w14:paraId="321CEC6D" w14:textId="47E4FFA1" w:rsidR="008A0E0E" w:rsidRPr="00E100F8" w:rsidRDefault="008A0E0E" w:rsidP="00E70F6F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E70F6F">
        <w:rPr>
          <w:rFonts w:ascii="Open Sans" w:hAnsi="Open Sans" w:cs="Open Sans"/>
          <w:sz w:val="24"/>
          <w:szCs w:val="24"/>
        </w:rPr>
        <w:t>explore internship opportunities</w:t>
      </w:r>
    </w:p>
    <w:p w14:paraId="372FA3C6" w14:textId="5B45C879" w:rsidR="00E100F8" w:rsidRPr="00BC6D68" w:rsidRDefault="00E100F8" w:rsidP="00E70F6F">
      <w:pPr>
        <w:pStyle w:val="ListParagraph"/>
        <w:numPr>
          <w:ilvl w:val="2"/>
          <w:numId w:val="1"/>
        </w:numPr>
        <w:spacing w:line="276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Watch for new opportunities to refresh and engage in your YouScience profile – you will have access to it for at least 10 years!</w:t>
      </w:r>
    </w:p>
    <w:p w14:paraId="315E706A" w14:textId="46FE7F7B" w:rsidR="00C93151" w:rsidRPr="00E70F6F" w:rsidRDefault="00C93151" w:rsidP="00BA59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</w:p>
    <w:p w14:paraId="5634D622" w14:textId="77777777" w:rsidR="00C62753" w:rsidRPr="00E70F6F" w:rsidRDefault="00C62753" w:rsidP="003471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</w:p>
    <w:p w14:paraId="3823BBA4" w14:textId="77777777" w:rsidR="00C62753" w:rsidRPr="00E70F6F" w:rsidRDefault="00C62753" w:rsidP="003471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</w:rPr>
      </w:pPr>
    </w:p>
    <w:sectPr w:rsidR="00C62753" w:rsidRPr="00E70F6F" w:rsidSect="008D2AE5">
      <w:headerReference w:type="default" r:id="rId38"/>
      <w:footerReference w:type="even" r:id="rId39"/>
      <w:footerReference w:type="default" r:id="rId40"/>
      <w:pgSz w:w="12240" w:h="15840"/>
      <w:pgMar w:top="1440" w:right="1224" w:bottom="126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74D6" w14:textId="77777777" w:rsidR="005459C2" w:rsidRDefault="005459C2" w:rsidP="001056D9">
      <w:r>
        <w:separator/>
      </w:r>
    </w:p>
  </w:endnote>
  <w:endnote w:type="continuationSeparator" w:id="0">
    <w:p w14:paraId="32012E03" w14:textId="77777777" w:rsidR="005459C2" w:rsidRDefault="005459C2" w:rsidP="0010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useo Sans Rounded 300">
    <w:altName w:val="Times New Roman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7CA4" w14:textId="77777777" w:rsidR="00EB4E79" w:rsidRDefault="00EB4E79" w:rsidP="00BE5E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B43E4" w14:textId="77777777" w:rsidR="00EB4E79" w:rsidRDefault="00EB4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DC5C" w14:textId="5F520D13" w:rsidR="00EB4E79" w:rsidRPr="0045082C" w:rsidRDefault="00EB4E79" w:rsidP="001056D9">
    <w:pPr>
      <w:pStyle w:val="YouScience"/>
      <w:tabs>
        <w:tab w:val="center" w:pos="4860"/>
        <w:tab w:val="right" w:pos="9810"/>
      </w:tabs>
      <w:rPr>
        <w:rFonts w:ascii="Museo Sans Rounded 300" w:hAnsi="Museo Sans Rounded 300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FF36" w14:textId="77777777" w:rsidR="005459C2" w:rsidRDefault="005459C2" w:rsidP="001056D9">
      <w:r>
        <w:separator/>
      </w:r>
    </w:p>
  </w:footnote>
  <w:footnote w:type="continuationSeparator" w:id="0">
    <w:p w14:paraId="1D5F5732" w14:textId="77777777" w:rsidR="005459C2" w:rsidRDefault="005459C2" w:rsidP="0010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8EF" w14:textId="13EFD008" w:rsidR="00EB4E79" w:rsidRDefault="00EB4E79" w:rsidP="005509E6">
    <w:pPr>
      <w:pStyle w:val="Header"/>
      <w:tabs>
        <w:tab w:val="clear" w:pos="8640"/>
        <w:tab w:val="right" w:pos="9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B96"/>
    <w:multiLevelType w:val="multilevel"/>
    <w:tmpl w:val="E4BECA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C0821"/>
    <w:multiLevelType w:val="hybridMultilevel"/>
    <w:tmpl w:val="08225F74"/>
    <w:lvl w:ilvl="0" w:tplc="C2B05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6069"/>
    <w:multiLevelType w:val="hybridMultilevel"/>
    <w:tmpl w:val="D6E6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7693"/>
    <w:multiLevelType w:val="multilevel"/>
    <w:tmpl w:val="5A608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C5E15"/>
    <w:multiLevelType w:val="hybridMultilevel"/>
    <w:tmpl w:val="91CCA6A2"/>
    <w:lvl w:ilvl="0" w:tplc="C2B05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4EDD"/>
    <w:multiLevelType w:val="multilevel"/>
    <w:tmpl w:val="761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A6B7B"/>
    <w:multiLevelType w:val="multilevel"/>
    <w:tmpl w:val="4B846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D2847"/>
    <w:multiLevelType w:val="multilevel"/>
    <w:tmpl w:val="A8ECD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C7"/>
    <w:rsid w:val="000161CD"/>
    <w:rsid w:val="000172B5"/>
    <w:rsid w:val="00027201"/>
    <w:rsid w:val="00056491"/>
    <w:rsid w:val="00096D2E"/>
    <w:rsid w:val="00097657"/>
    <w:rsid w:val="000B1953"/>
    <w:rsid w:val="000B2DFB"/>
    <w:rsid w:val="000B3C55"/>
    <w:rsid w:val="000C7F84"/>
    <w:rsid w:val="000D20F9"/>
    <w:rsid w:val="000D26B8"/>
    <w:rsid w:val="000D2EDF"/>
    <w:rsid w:val="000E471E"/>
    <w:rsid w:val="000F060B"/>
    <w:rsid w:val="000F3A43"/>
    <w:rsid w:val="001027B7"/>
    <w:rsid w:val="00105206"/>
    <w:rsid w:val="001056D9"/>
    <w:rsid w:val="001239F7"/>
    <w:rsid w:val="00123FAB"/>
    <w:rsid w:val="00124C0F"/>
    <w:rsid w:val="00125C66"/>
    <w:rsid w:val="001367C7"/>
    <w:rsid w:val="00144DB7"/>
    <w:rsid w:val="00151480"/>
    <w:rsid w:val="001522A4"/>
    <w:rsid w:val="001554B9"/>
    <w:rsid w:val="00155DF3"/>
    <w:rsid w:val="0017100F"/>
    <w:rsid w:val="00177430"/>
    <w:rsid w:val="001805C8"/>
    <w:rsid w:val="00184EFA"/>
    <w:rsid w:val="001A17F5"/>
    <w:rsid w:val="001A1F00"/>
    <w:rsid w:val="001A7364"/>
    <w:rsid w:val="001A7E41"/>
    <w:rsid w:val="001B0F34"/>
    <w:rsid w:val="001D199C"/>
    <w:rsid w:val="001D62E0"/>
    <w:rsid w:val="001E3470"/>
    <w:rsid w:val="001E4102"/>
    <w:rsid w:val="001F0D97"/>
    <w:rsid w:val="001F12CF"/>
    <w:rsid w:val="002004D2"/>
    <w:rsid w:val="0020570C"/>
    <w:rsid w:val="00207495"/>
    <w:rsid w:val="00227318"/>
    <w:rsid w:val="002303F0"/>
    <w:rsid w:val="002335E6"/>
    <w:rsid w:val="002338DB"/>
    <w:rsid w:val="002353DA"/>
    <w:rsid w:val="00246A6E"/>
    <w:rsid w:val="002606C1"/>
    <w:rsid w:val="002651EB"/>
    <w:rsid w:val="0027712A"/>
    <w:rsid w:val="002857C4"/>
    <w:rsid w:val="00295C30"/>
    <w:rsid w:val="002D0A7E"/>
    <w:rsid w:val="002E1EEE"/>
    <w:rsid w:val="002F632B"/>
    <w:rsid w:val="003132DC"/>
    <w:rsid w:val="00320A73"/>
    <w:rsid w:val="00322BE4"/>
    <w:rsid w:val="00340009"/>
    <w:rsid w:val="00347177"/>
    <w:rsid w:val="00347223"/>
    <w:rsid w:val="00350148"/>
    <w:rsid w:val="00356ED8"/>
    <w:rsid w:val="0036519B"/>
    <w:rsid w:val="003722E4"/>
    <w:rsid w:val="003745BE"/>
    <w:rsid w:val="003846CE"/>
    <w:rsid w:val="00392599"/>
    <w:rsid w:val="003B290E"/>
    <w:rsid w:val="003C3045"/>
    <w:rsid w:val="003C381A"/>
    <w:rsid w:val="003C47B7"/>
    <w:rsid w:val="003C6F3B"/>
    <w:rsid w:val="003D3D87"/>
    <w:rsid w:val="00400EAF"/>
    <w:rsid w:val="00427A66"/>
    <w:rsid w:val="00430B6E"/>
    <w:rsid w:val="00446B88"/>
    <w:rsid w:val="0045082C"/>
    <w:rsid w:val="00454361"/>
    <w:rsid w:val="00454B9F"/>
    <w:rsid w:val="00456125"/>
    <w:rsid w:val="00472777"/>
    <w:rsid w:val="00477EC5"/>
    <w:rsid w:val="00484106"/>
    <w:rsid w:val="00496436"/>
    <w:rsid w:val="004A2E84"/>
    <w:rsid w:val="004B51CB"/>
    <w:rsid w:val="004B624B"/>
    <w:rsid w:val="004C278D"/>
    <w:rsid w:val="004C49D8"/>
    <w:rsid w:val="004C75B5"/>
    <w:rsid w:val="004D7CD6"/>
    <w:rsid w:val="004E0322"/>
    <w:rsid w:val="004E1A11"/>
    <w:rsid w:val="0050048E"/>
    <w:rsid w:val="005019E4"/>
    <w:rsid w:val="005027F9"/>
    <w:rsid w:val="00511322"/>
    <w:rsid w:val="00536145"/>
    <w:rsid w:val="005459C2"/>
    <w:rsid w:val="005509E6"/>
    <w:rsid w:val="00553078"/>
    <w:rsid w:val="00555E96"/>
    <w:rsid w:val="00556BF4"/>
    <w:rsid w:val="00561340"/>
    <w:rsid w:val="00571061"/>
    <w:rsid w:val="00571F1B"/>
    <w:rsid w:val="00590BE1"/>
    <w:rsid w:val="005D0E8A"/>
    <w:rsid w:val="005D207E"/>
    <w:rsid w:val="005E699A"/>
    <w:rsid w:val="005F6AED"/>
    <w:rsid w:val="0062403D"/>
    <w:rsid w:val="0063263C"/>
    <w:rsid w:val="00632EAF"/>
    <w:rsid w:val="00633B3C"/>
    <w:rsid w:val="006469D7"/>
    <w:rsid w:val="0066025B"/>
    <w:rsid w:val="00682B5C"/>
    <w:rsid w:val="006873D0"/>
    <w:rsid w:val="006906FD"/>
    <w:rsid w:val="00695CFB"/>
    <w:rsid w:val="006A216B"/>
    <w:rsid w:val="006B5DF3"/>
    <w:rsid w:val="006C1E53"/>
    <w:rsid w:val="006C43C1"/>
    <w:rsid w:val="006C4F3B"/>
    <w:rsid w:val="006D171B"/>
    <w:rsid w:val="006E22D2"/>
    <w:rsid w:val="006F3E7F"/>
    <w:rsid w:val="007033D6"/>
    <w:rsid w:val="007079A1"/>
    <w:rsid w:val="00715A38"/>
    <w:rsid w:val="00717923"/>
    <w:rsid w:val="00724B12"/>
    <w:rsid w:val="007324CF"/>
    <w:rsid w:val="00735564"/>
    <w:rsid w:val="007368CF"/>
    <w:rsid w:val="00740C3E"/>
    <w:rsid w:val="00742745"/>
    <w:rsid w:val="00744B2F"/>
    <w:rsid w:val="007452ED"/>
    <w:rsid w:val="0075262F"/>
    <w:rsid w:val="00752FE3"/>
    <w:rsid w:val="00754B25"/>
    <w:rsid w:val="007674AD"/>
    <w:rsid w:val="00770A70"/>
    <w:rsid w:val="007804F9"/>
    <w:rsid w:val="007903A6"/>
    <w:rsid w:val="00797DA3"/>
    <w:rsid w:val="007A7EC3"/>
    <w:rsid w:val="007D6630"/>
    <w:rsid w:val="007E6183"/>
    <w:rsid w:val="00801B12"/>
    <w:rsid w:val="00806BFD"/>
    <w:rsid w:val="008224E8"/>
    <w:rsid w:val="00825661"/>
    <w:rsid w:val="00840251"/>
    <w:rsid w:val="0084274C"/>
    <w:rsid w:val="00842DFD"/>
    <w:rsid w:val="0085253F"/>
    <w:rsid w:val="00856AB2"/>
    <w:rsid w:val="00861893"/>
    <w:rsid w:val="00871529"/>
    <w:rsid w:val="008961C9"/>
    <w:rsid w:val="008A0E0E"/>
    <w:rsid w:val="008A65F3"/>
    <w:rsid w:val="008B42D3"/>
    <w:rsid w:val="008B5A0D"/>
    <w:rsid w:val="008B6D96"/>
    <w:rsid w:val="008D2AE5"/>
    <w:rsid w:val="008D59DE"/>
    <w:rsid w:val="008E1790"/>
    <w:rsid w:val="008E77D1"/>
    <w:rsid w:val="008E7979"/>
    <w:rsid w:val="008E7EC6"/>
    <w:rsid w:val="0090209F"/>
    <w:rsid w:val="00902ECE"/>
    <w:rsid w:val="00912FC0"/>
    <w:rsid w:val="00917B88"/>
    <w:rsid w:val="00921AD3"/>
    <w:rsid w:val="0092671C"/>
    <w:rsid w:val="00932CE4"/>
    <w:rsid w:val="009459B5"/>
    <w:rsid w:val="009506EA"/>
    <w:rsid w:val="009559CE"/>
    <w:rsid w:val="00967853"/>
    <w:rsid w:val="00970F43"/>
    <w:rsid w:val="00973FDA"/>
    <w:rsid w:val="00985E96"/>
    <w:rsid w:val="009B0CC1"/>
    <w:rsid w:val="009B43CE"/>
    <w:rsid w:val="009B57FE"/>
    <w:rsid w:val="009B766D"/>
    <w:rsid w:val="009D104C"/>
    <w:rsid w:val="009D25AA"/>
    <w:rsid w:val="009D26E0"/>
    <w:rsid w:val="009D59AC"/>
    <w:rsid w:val="009D6837"/>
    <w:rsid w:val="009E369C"/>
    <w:rsid w:val="009E7F05"/>
    <w:rsid w:val="009F0808"/>
    <w:rsid w:val="009F5BA9"/>
    <w:rsid w:val="009F7D1A"/>
    <w:rsid w:val="00A004CF"/>
    <w:rsid w:val="00A22C47"/>
    <w:rsid w:val="00A24267"/>
    <w:rsid w:val="00A250FC"/>
    <w:rsid w:val="00A254C2"/>
    <w:rsid w:val="00A30BAD"/>
    <w:rsid w:val="00A30E84"/>
    <w:rsid w:val="00A31DCD"/>
    <w:rsid w:val="00A448B0"/>
    <w:rsid w:val="00A52BE4"/>
    <w:rsid w:val="00A53ACD"/>
    <w:rsid w:val="00A5649B"/>
    <w:rsid w:val="00A64940"/>
    <w:rsid w:val="00A653F2"/>
    <w:rsid w:val="00A911B1"/>
    <w:rsid w:val="00AB0A61"/>
    <w:rsid w:val="00AC2388"/>
    <w:rsid w:val="00AC3797"/>
    <w:rsid w:val="00AD05F5"/>
    <w:rsid w:val="00AD46E2"/>
    <w:rsid w:val="00AD4A38"/>
    <w:rsid w:val="00AF0837"/>
    <w:rsid w:val="00AF158C"/>
    <w:rsid w:val="00B06C53"/>
    <w:rsid w:val="00B11FD9"/>
    <w:rsid w:val="00B157FC"/>
    <w:rsid w:val="00B23A83"/>
    <w:rsid w:val="00B27A62"/>
    <w:rsid w:val="00B412AC"/>
    <w:rsid w:val="00B46CD8"/>
    <w:rsid w:val="00B6526F"/>
    <w:rsid w:val="00B65939"/>
    <w:rsid w:val="00B775D6"/>
    <w:rsid w:val="00B778FA"/>
    <w:rsid w:val="00B83F9A"/>
    <w:rsid w:val="00B846DE"/>
    <w:rsid w:val="00B913AB"/>
    <w:rsid w:val="00B9612B"/>
    <w:rsid w:val="00BA0F93"/>
    <w:rsid w:val="00BA59CE"/>
    <w:rsid w:val="00BB4F4E"/>
    <w:rsid w:val="00BC50CF"/>
    <w:rsid w:val="00BC6D68"/>
    <w:rsid w:val="00BD1E6D"/>
    <w:rsid w:val="00BE0F85"/>
    <w:rsid w:val="00BE4F2B"/>
    <w:rsid w:val="00BE56BC"/>
    <w:rsid w:val="00BE5EA0"/>
    <w:rsid w:val="00C05209"/>
    <w:rsid w:val="00C0716B"/>
    <w:rsid w:val="00C40ED0"/>
    <w:rsid w:val="00C611E4"/>
    <w:rsid w:val="00C61577"/>
    <w:rsid w:val="00C62753"/>
    <w:rsid w:val="00C63C78"/>
    <w:rsid w:val="00C66816"/>
    <w:rsid w:val="00C723D1"/>
    <w:rsid w:val="00C75C97"/>
    <w:rsid w:val="00C80A98"/>
    <w:rsid w:val="00C85908"/>
    <w:rsid w:val="00C92C3C"/>
    <w:rsid w:val="00C93151"/>
    <w:rsid w:val="00CB7F59"/>
    <w:rsid w:val="00CC0EAD"/>
    <w:rsid w:val="00CD42DA"/>
    <w:rsid w:val="00CE7A12"/>
    <w:rsid w:val="00CF63B1"/>
    <w:rsid w:val="00CF7485"/>
    <w:rsid w:val="00CF753E"/>
    <w:rsid w:val="00D06C07"/>
    <w:rsid w:val="00D10F11"/>
    <w:rsid w:val="00D23A79"/>
    <w:rsid w:val="00D54E4F"/>
    <w:rsid w:val="00D63F10"/>
    <w:rsid w:val="00D63FBB"/>
    <w:rsid w:val="00D665BB"/>
    <w:rsid w:val="00D66FEB"/>
    <w:rsid w:val="00D846BC"/>
    <w:rsid w:val="00D908F4"/>
    <w:rsid w:val="00D951D6"/>
    <w:rsid w:val="00D95AF0"/>
    <w:rsid w:val="00DA01BF"/>
    <w:rsid w:val="00DA7361"/>
    <w:rsid w:val="00DC33D6"/>
    <w:rsid w:val="00DD4F96"/>
    <w:rsid w:val="00DE1ABC"/>
    <w:rsid w:val="00DF3250"/>
    <w:rsid w:val="00DF68C1"/>
    <w:rsid w:val="00E00178"/>
    <w:rsid w:val="00E04E54"/>
    <w:rsid w:val="00E100F8"/>
    <w:rsid w:val="00E10E1F"/>
    <w:rsid w:val="00E129C7"/>
    <w:rsid w:val="00E21653"/>
    <w:rsid w:val="00E21AB2"/>
    <w:rsid w:val="00E27688"/>
    <w:rsid w:val="00E43101"/>
    <w:rsid w:val="00E50478"/>
    <w:rsid w:val="00E54842"/>
    <w:rsid w:val="00E634D7"/>
    <w:rsid w:val="00E70F6F"/>
    <w:rsid w:val="00E938BE"/>
    <w:rsid w:val="00EA17D3"/>
    <w:rsid w:val="00EB3C52"/>
    <w:rsid w:val="00EB4E79"/>
    <w:rsid w:val="00EC5379"/>
    <w:rsid w:val="00EE0F3D"/>
    <w:rsid w:val="00EF0327"/>
    <w:rsid w:val="00EF08C2"/>
    <w:rsid w:val="00EF5695"/>
    <w:rsid w:val="00F0229E"/>
    <w:rsid w:val="00F073FC"/>
    <w:rsid w:val="00F24CF0"/>
    <w:rsid w:val="00F27285"/>
    <w:rsid w:val="00F30808"/>
    <w:rsid w:val="00F33120"/>
    <w:rsid w:val="00F337FC"/>
    <w:rsid w:val="00F5695E"/>
    <w:rsid w:val="00F64E32"/>
    <w:rsid w:val="00F73003"/>
    <w:rsid w:val="00F91878"/>
    <w:rsid w:val="00F936F2"/>
    <w:rsid w:val="00F93C49"/>
    <w:rsid w:val="00FB2319"/>
    <w:rsid w:val="00FC31F5"/>
    <w:rsid w:val="00FD3425"/>
    <w:rsid w:val="00FE0DCC"/>
    <w:rsid w:val="2B67C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466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0ED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D9"/>
    <w:pPr>
      <w:tabs>
        <w:tab w:val="center" w:pos="4320"/>
        <w:tab w:val="right" w:pos="8640"/>
      </w:tabs>
    </w:pPr>
  </w:style>
  <w:style w:type="paragraph" w:customStyle="1" w:styleId="YouScience">
    <w:name w:val="YouScience"/>
    <w:basedOn w:val="Normal"/>
    <w:qFormat/>
    <w:rsid w:val="00C0716B"/>
    <w:rPr>
      <w:rFonts w:ascii="Helvetica Light" w:hAnsi="Helvetica Light"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1056D9"/>
  </w:style>
  <w:style w:type="paragraph" w:styleId="Footer">
    <w:name w:val="footer"/>
    <w:basedOn w:val="Normal"/>
    <w:link w:val="FooterChar"/>
    <w:uiPriority w:val="99"/>
    <w:unhideWhenUsed/>
    <w:rsid w:val="00105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6D9"/>
  </w:style>
  <w:style w:type="paragraph" w:styleId="ListParagraph">
    <w:name w:val="List Paragraph"/>
    <w:basedOn w:val="Normal"/>
    <w:uiPriority w:val="34"/>
    <w:qFormat/>
    <w:rsid w:val="00E129C7"/>
    <w:pPr>
      <w:ind w:left="720"/>
      <w:contextualSpacing/>
    </w:pPr>
  </w:style>
  <w:style w:type="table" w:styleId="TableGrid">
    <w:name w:val="Table Grid"/>
    <w:basedOn w:val="TableNormal"/>
    <w:uiPriority w:val="59"/>
    <w:rsid w:val="00DC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033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8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4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8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C5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0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B12"/>
    <w:rPr>
      <w:color w:val="0000FF" w:themeColor="hyperlink"/>
      <w:u w:val="single"/>
    </w:rPr>
  </w:style>
  <w:style w:type="paragraph" w:customStyle="1" w:styleId="YSStyle1">
    <w:name w:val="YS Style1"/>
    <w:basedOn w:val="Heading1"/>
    <w:qFormat/>
    <w:rsid w:val="00B11FD9"/>
    <w:rPr>
      <w:rFonts w:ascii="Verdana" w:hAnsi="Verdana"/>
      <w:b w:val="0"/>
      <w:w w:val="95"/>
    </w:rPr>
  </w:style>
  <w:style w:type="character" w:customStyle="1" w:styleId="Heading1Char">
    <w:name w:val="Heading 1 Char"/>
    <w:basedOn w:val="DefaultParagraphFont"/>
    <w:link w:val="Heading1"/>
    <w:uiPriority w:val="9"/>
    <w:rsid w:val="00B11F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E5EA0"/>
  </w:style>
  <w:style w:type="character" w:styleId="FollowedHyperlink">
    <w:name w:val="FollowedHyperlink"/>
    <w:basedOn w:val="DefaultParagraphFont"/>
    <w:uiPriority w:val="99"/>
    <w:semiHidden/>
    <w:unhideWhenUsed/>
    <w:rsid w:val="00DE1A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A21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21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216B"/>
  </w:style>
  <w:style w:type="character" w:customStyle="1" w:styleId="eop">
    <w:name w:val="eop"/>
    <w:basedOn w:val="DefaultParagraphFont"/>
    <w:rsid w:val="006A216B"/>
  </w:style>
  <w:style w:type="paragraph" w:customStyle="1" w:styleId="Default">
    <w:name w:val="Default"/>
    <w:rsid w:val="00340009"/>
    <w:pPr>
      <w:autoSpaceDE w:val="0"/>
      <w:autoSpaceDN w:val="0"/>
      <w:adjustRightInd w:val="0"/>
    </w:pPr>
    <w:rPr>
      <w:rFonts w:ascii="Montserrat" w:hAnsi="Montserrat" w:cs="Montserra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jHP8971uUCCJicRK_mtjBaxyQNzO80LL/view?usp=sharing" TargetMode="External"/><Relationship Id="rId18" Type="http://schemas.openxmlformats.org/officeDocument/2006/relationships/hyperlink" Target="https://knowledgebase.youscience.com/discovery_distribute-activation-codes" TargetMode="External"/><Relationship Id="rId26" Type="http://schemas.openxmlformats.org/officeDocument/2006/relationships/hyperlink" Target="https://knowledgebase.youscience.com/introducing-students-to-snapshot-activation-codes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knowledgebase.youscience.com/career-guidance-youscience" TargetMode="External"/><Relationship Id="rId34" Type="http://schemas.openxmlformats.org/officeDocument/2006/relationships/hyperlink" Target="https://knowledgebase.youscience.com/diving-deeper-researching-a-career-cluster-ms-lesso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nowledgebase.youscience.com/discovery_distribute-activation-codes" TargetMode="External"/><Relationship Id="rId20" Type="http://schemas.openxmlformats.org/officeDocument/2006/relationships/hyperlink" Target="https://knowledgebase.youscience.com/introducing-students-to-snapshot-activation-codes" TargetMode="External"/><Relationship Id="rId29" Type="http://schemas.openxmlformats.org/officeDocument/2006/relationships/hyperlink" Target="https://knowledgebase.youscience.com/snapshot-aptitude-results-tracke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wledgebase.youscience.com/planning-for-high-school-ms-lesson" TargetMode="External"/><Relationship Id="rId24" Type="http://schemas.openxmlformats.org/officeDocument/2006/relationships/hyperlink" Target="mailto:support@youscience.com" TargetMode="External"/><Relationship Id="rId32" Type="http://schemas.openxmlformats.org/officeDocument/2006/relationships/hyperlink" Target="https://drive.google.com/file/d/1P3xlT32t6zcpvoXZ8Dihp6e6hcChMKQ1/view?usp=sharing" TargetMode="External"/><Relationship Id="rId37" Type="http://schemas.openxmlformats.org/officeDocument/2006/relationships/hyperlink" Target="https://drive.google.com/file/d/1jHP8971uUCCJicRK_mtjBaxyQNzO80LL/view?usp=sharing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knowledgebase.youscience.com/discovery_upload-student-rosters" TargetMode="External"/><Relationship Id="rId23" Type="http://schemas.openxmlformats.org/officeDocument/2006/relationships/hyperlink" Target="mailto:paul.ashby@youscience.com" TargetMode="External"/><Relationship Id="rId28" Type="http://schemas.openxmlformats.org/officeDocument/2006/relationships/hyperlink" Target="https://knowledgebase.youscience.com/snapshot-student-worksheet" TargetMode="External"/><Relationship Id="rId36" Type="http://schemas.openxmlformats.org/officeDocument/2006/relationships/hyperlink" Target="https://docs.google.com/presentation/d/1tTvmHjh508XNPS86_HOuO7K-PDwZH3Ls/edit?usp=sharing&amp;ouid=107045943211447829101&amp;rtpof=true&amp;sd=true" TargetMode="External"/><Relationship Id="rId10" Type="http://schemas.openxmlformats.org/officeDocument/2006/relationships/hyperlink" Target="https://knowledgebase.youscience.com/diving-deeper-researching-a-career-cluster-ms-lesson" TargetMode="External"/><Relationship Id="rId19" Type="http://schemas.openxmlformats.org/officeDocument/2006/relationships/hyperlink" Target="https://knowledgebase.youscience.com/introducing-students-to-snapshot-email-invites" TargetMode="External"/><Relationship Id="rId31" Type="http://schemas.openxmlformats.org/officeDocument/2006/relationships/hyperlink" Target="https://knowledgebase.youscience.com/snapshot-aptitude-results-trac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base.youscience.com/understanding-top-talents-ms-lesson" TargetMode="External"/><Relationship Id="rId14" Type="http://schemas.openxmlformats.org/officeDocument/2006/relationships/hyperlink" Target="https://knowledgebase.youscience.com/technical-requirements-checklist?__hstc=63881840.6f21946061fc0ee3d8fa1d6ba25b6f6b.1581975512486.1600894972684.1601058535212.464&amp;__hssc=63881840.83.1601298622629&amp;__hsfp=2042787977" TargetMode="External"/><Relationship Id="rId22" Type="http://schemas.openxmlformats.org/officeDocument/2006/relationships/hyperlink" Target="https://knowledgebase.youscience.com/video_disc_pre-recorded-webinars" TargetMode="External"/><Relationship Id="rId27" Type="http://schemas.openxmlformats.org/officeDocument/2006/relationships/hyperlink" Target="https://knowledgebase.youscience.com/snapshot-results-walk-through-video" TargetMode="External"/><Relationship Id="rId30" Type="http://schemas.openxmlformats.org/officeDocument/2006/relationships/hyperlink" Target="https://docs.google.com/presentation/d/1lwtAb0uLXARKq9GFz1XW__MSxEYodW65/edit?usp=sharing&amp;ouid=107045943211447829101&amp;rtpof=true&amp;sd=true" TargetMode="External"/><Relationship Id="rId35" Type="http://schemas.openxmlformats.org/officeDocument/2006/relationships/hyperlink" Target="https://knowledgebase.youscience.com/planning-for-high-school-ms-lesson" TargetMode="External"/><Relationship Id="rId8" Type="http://schemas.openxmlformats.org/officeDocument/2006/relationships/hyperlink" Target="https://login.youscience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presentation/d/1tTvmHjh508XNPS86_HOuO7K-PDwZH3Ls/edit?usp=sharing&amp;ouid=107045943211447829101&amp;rtpof=true&amp;sd=true" TargetMode="External"/><Relationship Id="rId17" Type="http://schemas.openxmlformats.org/officeDocument/2006/relationships/hyperlink" Target="https://knowledgebase.youscience.com/discovery_add-email-send-invites" TargetMode="External"/><Relationship Id="rId25" Type="http://schemas.openxmlformats.org/officeDocument/2006/relationships/hyperlink" Target="https://knowledgebase.youscience.com/introducing-students-to-snapshot-email-invites" TargetMode="External"/><Relationship Id="rId33" Type="http://schemas.openxmlformats.org/officeDocument/2006/relationships/hyperlink" Target="https://knowledgebase.youscience.com/understanding-top-talents-ms-lesson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93731-121E-DB47-B68E-1727B0D3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Hardin</dc:creator>
  <cp:keywords/>
  <dc:description/>
  <cp:lastModifiedBy>Kellie Openshaw</cp:lastModifiedBy>
  <cp:revision>140</cp:revision>
  <cp:lastPrinted>2017-08-07T20:37:00Z</cp:lastPrinted>
  <dcterms:created xsi:type="dcterms:W3CDTF">2021-10-28T18:18:00Z</dcterms:created>
  <dcterms:modified xsi:type="dcterms:W3CDTF">2021-10-28T21:20:00Z</dcterms:modified>
</cp:coreProperties>
</file>