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9FE1" w14:textId="77777777" w:rsidR="005C2A80" w:rsidRPr="005C2A80" w:rsidRDefault="005C2A80">
      <w:pPr>
        <w:pStyle w:val="Title"/>
        <w:rPr>
          <w:rFonts w:ascii="Avenir Book" w:hAnsi="Avenir Book"/>
          <w:sz w:val="48"/>
          <w:szCs w:val="48"/>
        </w:rPr>
      </w:pPr>
      <w:r w:rsidRPr="005C2A80">
        <w:rPr>
          <w:rFonts w:ascii="Avenir Book" w:hAnsi="Avenir Book"/>
          <w:noProof/>
          <w:sz w:val="48"/>
          <w:szCs w:val="48"/>
        </w:rPr>
        <w:drawing>
          <wp:inline distT="0" distB="0" distL="0" distR="0" wp14:anchorId="3B5F6144" wp14:editId="552353FB">
            <wp:extent cx="1693333" cy="69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gif"/>
                    <pic:cNvPicPr/>
                  </pic:nvPicPr>
                  <pic:blipFill>
                    <a:blip r:embed="rId7">
                      <a:extLst>
                        <a:ext uri="{28A0092B-C50C-407E-A947-70E740481C1C}">
                          <a14:useLocalDpi xmlns:a14="http://schemas.microsoft.com/office/drawing/2010/main" val="0"/>
                        </a:ext>
                      </a:extLst>
                    </a:blip>
                    <a:stretch>
                      <a:fillRect/>
                    </a:stretch>
                  </pic:blipFill>
                  <pic:spPr>
                    <a:xfrm>
                      <a:off x="0" y="0"/>
                      <a:ext cx="1699529" cy="701056"/>
                    </a:xfrm>
                    <a:prstGeom prst="rect">
                      <a:avLst/>
                    </a:prstGeom>
                  </pic:spPr>
                </pic:pic>
              </a:graphicData>
            </a:graphic>
          </wp:inline>
        </w:drawing>
      </w:r>
    </w:p>
    <w:p w14:paraId="674478B1" w14:textId="77777777" w:rsidR="005C2A80" w:rsidRPr="005C2A80" w:rsidRDefault="005C2A80" w:rsidP="005C2A80">
      <w:pPr>
        <w:rPr>
          <w:rFonts w:ascii="Avenir Book" w:hAnsi="Avenir Book"/>
        </w:rPr>
      </w:pPr>
    </w:p>
    <w:p w14:paraId="48D7052D" w14:textId="77777777" w:rsidR="00A57CF7" w:rsidRDefault="005C2A80" w:rsidP="005C2A80">
      <w:pPr>
        <w:pStyle w:val="Title"/>
        <w:jc w:val="center"/>
        <w:rPr>
          <w:rFonts w:ascii="Avenir Book" w:hAnsi="Avenir Book"/>
          <w:sz w:val="48"/>
          <w:szCs w:val="48"/>
        </w:rPr>
      </w:pPr>
      <w:proofErr w:type="spellStart"/>
      <w:r w:rsidRPr="005C2A80">
        <w:rPr>
          <w:rFonts w:ascii="Avenir Book" w:hAnsi="Avenir Book"/>
          <w:sz w:val="48"/>
          <w:szCs w:val="48"/>
        </w:rPr>
        <w:t>YouScience</w:t>
      </w:r>
      <w:proofErr w:type="spellEnd"/>
      <w:r w:rsidRPr="005C2A80">
        <w:rPr>
          <w:rFonts w:ascii="Avenir Book" w:hAnsi="Avenir Book"/>
          <w:sz w:val="48"/>
          <w:szCs w:val="48"/>
        </w:rPr>
        <w:t xml:space="preserve"> </w:t>
      </w:r>
      <w:r w:rsidR="00FF0F56" w:rsidRPr="005C2A80">
        <w:rPr>
          <w:rFonts w:ascii="Avenir Book" w:hAnsi="Avenir Book"/>
          <w:sz w:val="48"/>
          <w:szCs w:val="48"/>
        </w:rPr>
        <w:t>In-Depth Results Walk-Through Guide</w:t>
      </w:r>
    </w:p>
    <w:p w14:paraId="7BEE783E" w14:textId="77777777" w:rsidR="005C2A80" w:rsidRPr="005C2A80" w:rsidRDefault="005C2A80" w:rsidP="005C2A80"/>
    <w:p w14:paraId="0687EE1E" w14:textId="77777777" w:rsidR="00A57CF7" w:rsidRPr="005C2A80" w:rsidRDefault="00FF0F56">
      <w:pPr>
        <w:pStyle w:val="Heading2"/>
        <w:rPr>
          <w:rFonts w:ascii="Avenir Book" w:hAnsi="Avenir Book"/>
        </w:rPr>
      </w:pPr>
      <w:r w:rsidRPr="005C2A80">
        <w:rPr>
          <w:rFonts w:ascii="Avenir Book" w:hAnsi="Avenir Book"/>
        </w:rPr>
        <w:t>What You Will Need for the Walk-Through</w:t>
      </w:r>
    </w:p>
    <w:p w14:paraId="27C6B7A9" w14:textId="77777777"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Projector or Oversized Monitor </w:t>
      </w:r>
    </w:p>
    <w:p w14:paraId="0D80A22B" w14:textId="77777777"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Computer (for projector)</w:t>
      </w:r>
    </w:p>
    <w:p w14:paraId="1ADA01F2" w14:textId="77777777"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Stable Wi-Fi connection</w:t>
      </w:r>
    </w:p>
    <w:p w14:paraId="4BAF6998" w14:textId="6FF8F678" w:rsidR="00A57CF7" w:rsidRPr="005C2A80" w:rsidRDefault="00FF0F56" w:rsidP="007468BB">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Log into </w:t>
      </w:r>
      <w:r w:rsidR="007468BB">
        <w:rPr>
          <w:rFonts w:ascii="Avenir Book" w:hAnsi="Avenir Book"/>
          <w:color w:val="000000"/>
        </w:rPr>
        <w:t>your</w:t>
      </w:r>
      <w:r w:rsidRPr="005C2A80">
        <w:rPr>
          <w:rFonts w:ascii="Avenir Book" w:hAnsi="Avenir Book"/>
          <w:color w:val="000000"/>
        </w:rPr>
        <w:t xml:space="preserve"> </w:t>
      </w:r>
      <w:proofErr w:type="spellStart"/>
      <w:r w:rsidRPr="005C2A80">
        <w:rPr>
          <w:rFonts w:ascii="Avenir Book" w:eastAsia="Museo Sans Rounded 500" w:hAnsi="Avenir Book" w:cs="Museo Sans Rounded 500"/>
          <w:color w:val="000000"/>
        </w:rPr>
        <w:t>YouScience</w:t>
      </w:r>
      <w:proofErr w:type="spellEnd"/>
      <w:r w:rsidRPr="005C2A80">
        <w:rPr>
          <w:rFonts w:ascii="Avenir Book" w:eastAsia="Museo Sans Rounded 500" w:hAnsi="Avenir Book" w:cs="Museo Sans Rounded 500"/>
          <w:color w:val="000000"/>
        </w:rPr>
        <w:t xml:space="preserve"> </w:t>
      </w:r>
      <w:r w:rsidR="007468BB">
        <w:rPr>
          <w:rFonts w:ascii="Avenir Book" w:eastAsia="Museo Sans Rounded 500" w:hAnsi="Avenir Book" w:cs="Museo Sans Rounded 500"/>
          <w:color w:val="000000"/>
        </w:rPr>
        <w:t>Discovery account to pull up your results</w:t>
      </w:r>
    </w:p>
    <w:p w14:paraId="2372C78F" w14:textId="77777777"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Computers for students to view their results</w:t>
      </w:r>
    </w:p>
    <w:p w14:paraId="055E7C8A" w14:textId="77777777"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Understanding of your own results. Explaining aptitudes is easy when you know your own and can personalize them during walk-through with students. </w:t>
      </w:r>
    </w:p>
    <w:p w14:paraId="14DC6778" w14:textId="77777777"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b/>
          <w:color w:val="000000"/>
        </w:rPr>
        <w:t>Recommended</w:t>
      </w:r>
      <w:r w:rsidRPr="005C2A80">
        <w:rPr>
          <w:rFonts w:ascii="Avenir Book" w:hAnsi="Avenir Book"/>
          <w:color w:val="000000"/>
        </w:rPr>
        <w:t xml:space="preserve">: Copies of </w:t>
      </w:r>
      <w:proofErr w:type="spellStart"/>
      <w:r w:rsidRPr="005C2A80">
        <w:rPr>
          <w:rFonts w:ascii="Avenir Book" w:hAnsi="Avenir Book"/>
          <w:color w:val="000000"/>
        </w:rPr>
        <w:t>YouScience</w:t>
      </w:r>
      <w:proofErr w:type="spellEnd"/>
      <w:r w:rsidRPr="005C2A80">
        <w:rPr>
          <w:rFonts w:ascii="Avenir Book" w:hAnsi="Avenir Book"/>
          <w:color w:val="000000"/>
        </w:rPr>
        <w:t xml:space="preserve"> Profile Workbook for students to complete as they review results.</w:t>
      </w:r>
    </w:p>
    <w:p w14:paraId="667A15F2" w14:textId="77777777" w:rsidR="00A57CF7" w:rsidRPr="005C2A80" w:rsidRDefault="00A57CF7">
      <w:pPr>
        <w:pStyle w:val="Heading2"/>
        <w:rPr>
          <w:rFonts w:ascii="Avenir Book" w:hAnsi="Avenir Book"/>
        </w:rPr>
      </w:pPr>
    </w:p>
    <w:p w14:paraId="74A8DD52" w14:textId="77777777" w:rsidR="00A57CF7" w:rsidRPr="005C2A80" w:rsidRDefault="00FF0F56">
      <w:pPr>
        <w:pStyle w:val="Heading2"/>
        <w:rPr>
          <w:rFonts w:ascii="Avenir Book" w:hAnsi="Avenir Book"/>
        </w:rPr>
      </w:pPr>
      <w:r w:rsidRPr="005C2A80">
        <w:rPr>
          <w:rFonts w:ascii="Avenir Book" w:hAnsi="Avenir Book"/>
        </w:rPr>
        <w:t>Top Areas to Cover</w:t>
      </w:r>
    </w:p>
    <w:p w14:paraId="0D3F8F06" w14:textId="77777777" w:rsidR="00A57CF7" w:rsidRPr="005C2A80" w:rsidRDefault="00FF0F56">
      <w:pPr>
        <w:rPr>
          <w:rFonts w:ascii="Avenir Book" w:hAnsi="Avenir Book"/>
        </w:rPr>
      </w:pPr>
      <w:r w:rsidRPr="005C2A80">
        <w:rPr>
          <w:rFonts w:ascii="Avenir Book" w:eastAsia="Museo Sans Rounded 500" w:hAnsi="Avenir Book" w:cs="Museo Sans Rounded 500"/>
          <w:b/>
          <w:u w:val="single"/>
        </w:rPr>
        <w:t>NOTE</w:t>
      </w:r>
      <w:r w:rsidRPr="005C2A80">
        <w:rPr>
          <w:rFonts w:ascii="Avenir Book" w:eastAsia="Museo Sans Rounded 500" w:hAnsi="Avenir Book" w:cs="Museo Sans Rounded 500"/>
          <w:b/>
        </w:rPr>
        <w:t>:</w:t>
      </w:r>
      <w:r w:rsidRPr="005C2A80">
        <w:rPr>
          <w:rFonts w:ascii="Avenir Book" w:eastAsia="Museo Sans Rounded 500" w:hAnsi="Avenir Book" w:cs="Museo Sans Rounded 500"/>
        </w:rPr>
        <w:t xml:space="preserve"> </w:t>
      </w:r>
      <w:r w:rsidRPr="005C2A80">
        <w:rPr>
          <w:rFonts w:ascii="Avenir Book" w:hAnsi="Avenir Book"/>
        </w:rPr>
        <w:t xml:space="preserve">The </w:t>
      </w:r>
      <w:proofErr w:type="spellStart"/>
      <w:r w:rsidRPr="005C2A80">
        <w:rPr>
          <w:rFonts w:ascii="Avenir Book" w:hAnsi="Avenir Book"/>
        </w:rPr>
        <w:t>YouScience</w:t>
      </w:r>
      <w:proofErr w:type="spellEnd"/>
      <w:r w:rsidRPr="005C2A80">
        <w:rPr>
          <w:rFonts w:ascii="Avenir Book" w:hAnsi="Avenir Book"/>
        </w:rPr>
        <w:t xml:space="preserve"> Profile contains a wealth of information. You will only walk through some of it today. Encourage students to spend time digging in and learning about themselves. They have access to their Profile for ten years, so they can come back to it as they apply to college, internships, or jobs.</w:t>
      </w:r>
    </w:p>
    <w:p w14:paraId="5A5E92F3" w14:textId="77777777" w:rsidR="00A57CF7" w:rsidRPr="005C2A80" w:rsidRDefault="00A57CF7">
      <w:pPr>
        <w:rPr>
          <w:rFonts w:ascii="Avenir Book" w:eastAsia="Museo Sans Rounded 500" w:hAnsi="Avenir Book" w:cs="Museo Sans Rounded 500"/>
          <w:b/>
        </w:rPr>
      </w:pPr>
    </w:p>
    <w:p w14:paraId="79384FD6" w14:textId="77777777" w:rsidR="00A57CF7" w:rsidRPr="005C2A80" w:rsidRDefault="00FF0F56">
      <w:pPr>
        <w:rPr>
          <w:rFonts w:ascii="Avenir Book" w:hAnsi="Avenir Book"/>
        </w:rPr>
      </w:pPr>
      <w:r w:rsidRPr="005C2A80">
        <w:rPr>
          <w:rFonts w:ascii="Avenir Book" w:eastAsia="Museo Sans Rounded 500" w:hAnsi="Avenir Book" w:cs="Museo Sans Rounded 500"/>
          <w:b/>
        </w:rPr>
        <w:t>Aptitudes</w:t>
      </w:r>
      <w:r w:rsidRPr="005C2A80">
        <w:rPr>
          <w:rFonts w:ascii="Avenir Book" w:eastAsia="Museo Sans Rounded 500" w:hAnsi="Avenir Book" w:cs="Museo Sans Rounded 500"/>
        </w:rPr>
        <w:t xml:space="preserve">: </w:t>
      </w:r>
      <w:r w:rsidRPr="005C2A80">
        <w:rPr>
          <w:rFonts w:ascii="Avenir Book" w:hAnsi="Avenir Book"/>
        </w:rPr>
        <w:t>Emphasize that aptitude levels aren’t high or low- students should be focusing on their greatest strengths- the largest portions of the aptitude “</w:t>
      </w:r>
      <w:r w:rsidR="005C2A80">
        <w:rPr>
          <w:rFonts w:ascii="Avenir Book" w:hAnsi="Avenir Book"/>
        </w:rPr>
        <w:t>pie</w:t>
      </w:r>
      <w:r w:rsidRPr="005C2A80">
        <w:rPr>
          <w:rFonts w:ascii="Avenir Book" w:hAnsi="Avenir Book"/>
        </w:rPr>
        <w:t xml:space="preserve">.” There are pros and cons to all, and the most important aspect is FIT with a career. </w:t>
      </w:r>
    </w:p>
    <w:p w14:paraId="005BC39A" w14:textId="77777777" w:rsidR="00A57CF7" w:rsidRPr="005C2A80" w:rsidRDefault="00A57CF7">
      <w:pPr>
        <w:rPr>
          <w:rFonts w:ascii="Avenir Book" w:hAnsi="Avenir Book"/>
        </w:rPr>
      </w:pPr>
    </w:p>
    <w:p w14:paraId="5B6B8BFD" w14:textId="77777777" w:rsidR="00A57CF7" w:rsidRPr="005C2A80" w:rsidRDefault="00FF0F56">
      <w:pPr>
        <w:rPr>
          <w:rFonts w:ascii="Avenir Book" w:eastAsia="Museo Sans Rounded 500" w:hAnsi="Avenir Book" w:cs="Museo Sans Rounded 500"/>
        </w:rPr>
      </w:pPr>
      <w:r w:rsidRPr="005C2A80">
        <w:rPr>
          <w:rFonts w:ascii="Avenir Book" w:eastAsia="Museo Sans Rounded 500" w:hAnsi="Avenir Book" w:cs="Museo Sans Rounded 500"/>
          <w:b/>
        </w:rPr>
        <w:t xml:space="preserve">Interests: </w:t>
      </w:r>
      <w:r w:rsidRPr="005C2A80">
        <w:rPr>
          <w:rFonts w:ascii="Avenir Book" w:eastAsia="Museo Sans Rounded 500" w:hAnsi="Avenir Book" w:cs="Museo Sans Rounded 500"/>
        </w:rPr>
        <w:t xml:space="preserve">Interests, unlike aptitudes, will change as a student is exposed to new experiences. </w:t>
      </w:r>
    </w:p>
    <w:p w14:paraId="47E646B9" w14:textId="77777777" w:rsidR="00A57CF7" w:rsidRPr="005C2A80" w:rsidRDefault="00A57CF7">
      <w:pPr>
        <w:rPr>
          <w:rFonts w:ascii="Avenir Book" w:eastAsia="Museo Sans Rounded 500" w:hAnsi="Avenir Book" w:cs="Museo Sans Rounded 500"/>
        </w:rPr>
      </w:pPr>
    </w:p>
    <w:p w14:paraId="6833F8F4" w14:textId="77777777" w:rsidR="00A57CF7" w:rsidRPr="005C2A80" w:rsidRDefault="00FF0F56">
      <w:pPr>
        <w:rPr>
          <w:rFonts w:ascii="Avenir Book" w:eastAsia="Museo Sans Rounded 500" w:hAnsi="Avenir Book" w:cs="Museo Sans Rounded 500"/>
        </w:rPr>
      </w:pPr>
      <w:r w:rsidRPr="005C2A80">
        <w:rPr>
          <w:rFonts w:ascii="Avenir Book" w:eastAsia="Museo Sans Rounded 500" w:hAnsi="Avenir Book" w:cs="Museo Sans Rounded 500"/>
          <w:b/>
        </w:rPr>
        <w:lastRenderedPageBreak/>
        <w:t>Bookmarking:</w:t>
      </w:r>
      <w:r w:rsidRPr="005C2A80">
        <w:rPr>
          <w:rFonts w:ascii="Avenir Book" w:eastAsia="Museo Sans Rounded 500" w:hAnsi="Avenir Book" w:cs="Museo Sans Rounded 500"/>
        </w:rPr>
        <w:t xml:space="preserve"> Encourage students to bookmark any points they feel truly resonate with them, that they find interesting, or want to remember for the future</w:t>
      </w:r>
      <w:r w:rsidR="005C2A80">
        <w:rPr>
          <w:rFonts w:ascii="Avenir Book" w:eastAsia="Museo Sans Rounded 500" w:hAnsi="Avenir Book" w:cs="Museo Sans Rounded 500"/>
        </w:rPr>
        <w:t xml:space="preserve"> by clicking on the “heart” icon next to each descriptor. </w:t>
      </w:r>
    </w:p>
    <w:p w14:paraId="2CE28900" w14:textId="77777777" w:rsidR="00A57CF7" w:rsidRPr="005C2A80" w:rsidRDefault="00A57CF7">
      <w:pPr>
        <w:rPr>
          <w:rFonts w:ascii="Avenir Book" w:eastAsia="Museo Sans Rounded 500" w:hAnsi="Avenir Book" w:cs="Museo Sans Rounded 500"/>
        </w:rPr>
      </w:pPr>
    </w:p>
    <w:p w14:paraId="09AE8F1C" w14:textId="77777777" w:rsidR="00A57CF7" w:rsidRPr="005C2A80" w:rsidRDefault="00FF0F56">
      <w:pPr>
        <w:rPr>
          <w:rFonts w:ascii="Avenir Book" w:hAnsi="Avenir Book"/>
        </w:rPr>
      </w:pPr>
      <w:r w:rsidRPr="005C2A80">
        <w:rPr>
          <w:rFonts w:ascii="Avenir Book" w:eastAsia="Museo Sans Rounded 500" w:hAnsi="Avenir Book" w:cs="Museo Sans Rounded 500"/>
          <w:b/>
        </w:rPr>
        <w:t>Careers</w:t>
      </w:r>
      <w:r w:rsidRPr="005C2A80">
        <w:rPr>
          <w:rFonts w:ascii="Avenir Book" w:hAnsi="Avenir Book"/>
        </w:rPr>
        <w:t xml:space="preserve">: Encourage students to begin exploring careers and saving those that interest them or have never considered before.  </w:t>
      </w:r>
    </w:p>
    <w:p w14:paraId="08B4CAF0" w14:textId="77777777" w:rsidR="00A57CF7" w:rsidRPr="005C2A80" w:rsidRDefault="00A57CF7">
      <w:pPr>
        <w:rPr>
          <w:rFonts w:ascii="Avenir Book" w:hAnsi="Avenir Book"/>
        </w:rPr>
      </w:pPr>
    </w:p>
    <w:p w14:paraId="1ADA21A5" w14:textId="77777777" w:rsidR="00A57CF7" w:rsidRPr="005C2A80" w:rsidRDefault="00FF0F56">
      <w:pPr>
        <w:rPr>
          <w:rFonts w:ascii="Avenir Book" w:hAnsi="Avenir Book"/>
        </w:rPr>
      </w:pPr>
      <w:r w:rsidRPr="005C2A80">
        <w:rPr>
          <w:rFonts w:ascii="Avenir Book" w:eastAsia="Museo Sans Rounded 500" w:hAnsi="Avenir Book" w:cs="Museo Sans Rounded 500"/>
          <w:b/>
        </w:rPr>
        <w:t>Describing You</w:t>
      </w:r>
      <w:r w:rsidRPr="005C2A80">
        <w:rPr>
          <w:rFonts w:ascii="Avenir Book" w:hAnsi="Avenir Book"/>
        </w:rPr>
        <w:t xml:space="preserve">: Emphasize the power of the Describing You section for use with resume writing, college essays, and internship applications. </w:t>
      </w:r>
    </w:p>
    <w:p w14:paraId="3D498338" w14:textId="77777777" w:rsidR="00A57CF7" w:rsidRPr="005C2A80" w:rsidRDefault="00FF0F56">
      <w:pPr>
        <w:pStyle w:val="Heading2"/>
        <w:rPr>
          <w:rFonts w:ascii="Avenir Book" w:hAnsi="Avenir Book"/>
        </w:rPr>
      </w:pPr>
      <w:r w:rsidRPr="005C2A80">
        <w:rPr>
          <w:rFonts w:ascii="Avenir Book" w:hAnsi="Avenir Book"/>
        </w:rPr>
        <w:t>Step 1: Aptitudes – Choose 3-4 to Discuss from Core Drivers and Read Over How Each Student Contributes to a Team</w:t>
      </w:r>
    </w:p>
    <w:p w14:paraId="483BD1BC" w14:textId="77777777" w:rsidR="00A57CF7" w:rsidRPr="005C2A80" w:rsidRDefault="00A57CF7">
      <w:pPr>
        <w:pStyle w:val="Heading2"/>
        <w:rPr>
          <w:rFonts w:ascii="Avenir Book" w:hAnsi="Avenir Book"/>
        </w:rPr>
      </w:pPr>
    </w:p>
    <w:p w14:paraId="39EA03B2" w14:textId="77777777" w:rsidR="00A57CF7" w:rsidRPr="005C2A80" w:rsidRDefault="00FF0F56">
      <w:pPr>
        <w:pStyle w:val="Heading2"/>
        <w:rPr>
          <w:rFonts w:ascii="Avenir Book" w:hAnsi="Avenir Book"/>
        </w:rPr>
      </w:pPr>
      <w:r w:rsidRPr="005C2A80">
        <w:rPr>
          <w:rFonts w:ascii="Avenir Book" w:hAnsi="Avenir Book"/>
        </w:rPr>
        <w:t>Tips for Administrator</w:t>
      </w:r>
    </w:p>
    <w:p w14:paraId="619C9ACE" w14:textId="77777777" w:rsidR="00A57CF7" w:rsidRPr="005C2A80" w:rsidRDefault="00FF0F56">
      <w:pPr>
        <w:rPr>
          <w:rFonts w:ascii="Avenir Book" w:hAnsi="Avenir Book"/>
        </w:rPr>
      </w:pPr>
      <w:r w:rsidRPr="005C2A80">
        <w:rPr>
          <w:rFonts w:ascii="Avenir Book" w:hAnsi="Avenir Book"/>
        </w:rPr>
        <w:t xml:space="preserve">Aptitude “Pie”- Have students focus first on the largest portions of the pie (these are their strongest aptitudes). To explore the aptitude more in depth, the student can click on Explore to read more about it. </w:t>
      </w:r>
    </w:p>
    <w:p w14:paraId="4FEBB431" w14:textId="77777777" w:rsidR="00A57CF7" w:rsidRPr="005C2A80" w:rsidRDefault="00A57CF7">
      <w:pPr>
        <w:rPr>
          <w:rFonts w:ascii="Avenir Book" w:hAnsi="Avenir Book"/>
        </w:rPr>
      </w:pPr>
    </w:p>
    <w:p w14:paraId="206C9019" w14:textId="77777777" w:rsidR="00A57CF7" w:rsidRPr="005C2A80" w:rsidRDefault="00FF0F56">
      <w:pPr>
        <w:spacing w:after="160"/>
        <w:rPr>
          <w:rFonts w:ascii="Avenir Book" w:eastAsia="Museo Sans Rounded 500" w:hAnsi="Avenir Book" w:cs="Museo Sans Rounded 500"/>
          <w:b/>
        </w:rPr>
      </w:pPr>
      <w:r w:rsidRPr="005C2A80">
        <w:rPr>
          <w:rFonts w:ascii="Avenir Book" w:eastAsia="Museo Sans Rounded 500" w:hAnsi="Avenir Book" w:cs="Museo Sans Rounded 500"/>
          <w:b/>
        </w:rPr>
        <w:t xml:space="preserve">Point </w:t>
      </w:r>
      <w:r w:rsidR="005C2A80">
        <w:rPr>
          <w:rFonts w:ascii="Avenir Book" w:eastAsia="Museo Sans Rounded 500" w:hAnsi="Avenir Book" w:cs="Museo Sans Rounded 500"/>
          <w:b/>
        </w:rPr>
        <w:t>o</w:t>
      </w:r>
      <w:r w:rsidRPr="005C2A80">
        <w:rPr>
          <w:rFonts w:ascii="Avenir Book" w:eastAsia="Museo Sans Rounded 500" w:hAnsi="Avenir Book" w:cs="Museo Sans Rounded 500"/>
          <w:b/>
        </w:rPr>
        <w:t xml:space="preserve">ut the </w:t>
      </w:r>
      <w:r w:rsidR="005C2A80">
        <w:rPr>
          <w:rFonts w:ascii="Avenir Book" w:eastAsia="Museo Sans Rounded 500" w:hAnsi="Avenir Book" w:cs="Museo Sans Rounded 500"/>
          <w:b/>
        </w:rPr>
        <w:t>f</w:t>
      </w:r>
      <w:r w:rsidRPr="005C2A80">
        <w:rPr>
          <w:rFonts w:ascii="Avenir Book" w:eastAsia="Museo Sans Rounded 500" w:hAnsi="Avenir Book" w:cs="Museo Sans Rounded 500"/>
          <w:b/>
        </w:rPr>
        <w:t xml:space="preserve">ollowing for the Aptitudes </w:t>
      </w:r>
      <w:r w:rsidR="005C2A80">
        <w:rPr>
          <w:rFonts w:ascii="Avenir Book" w:eastAsia="Museo Sans Rounded 500" w:hAnsi="Avenir Book" w:cs="Museo Sans Rounded 500"/>
          <w:b/>
        </w:rPr>
        <w:t>y</w:t>
      </w:r>
      <w:r w:rsidRPr="005C2A80">
        <w:rPr>
          <w:rFonts w:ascii="Avenir Book" w:eastAsia="Museo Sans Rounded 500" w:hAnsi="Avenir Book" w:cs="Museo Sans Rounded 500"/>
          <w:b/>
        </w:rPr>
        <w:t xml:space="preserve">ou </w:t>
      </w:r>
      <w:r w:rsidR="005C2A80">
        <w:rPr>
          <w:rFonts w:ascii="Avenir Book" w:eastAsia="Museo Sans Rounded 500" w:hAnsi="Avenir Book" w:cs="Museo Sans Rounded 500"/>
          <w:b/>
        </w:rPr>
        <w:t>r</w:t>
      </w:r>
      <w:r w:rsidRPr="005C2A80">
        <w:rPr>
          <w:rFonts w:ascii="Avenir Book" w:eastAsia="Museo Sans Rounded 500" w:hAnsi="Avenir Book" w:cs="Museo Sans Rounded 500"/>
          <w:b/>
        </w:rPr>
        <w:t xml:space="preserve">eview (to access this information, have students click on </w:t>
      </w:r>
      <w:r w:rsidR="005C2A80">
        <w:rPr>
          <w:rFonts w:ascii="Avenir Book" w:eastAsia="Museo Sans Rounded 500" w:hAnsi="Avenir Book" w:cs="Museo Sans Rounded 500"/>
          <w:b/>
        </w:rPr>
        <w:t>“</w:t>
      </w:r>
      <w:r w:rsidRPr="005C2A80">
        <w:rPr>
          <w:rFonts w:ascii="Avenir Book" w:eastAsia="Museo Sans Rounded 500" w:hAnsi="Avenir Book" w:cs="Museo Sans Rounded 500"/>
          <w:b/>
        </w:rPr>
        <w:t>Explore</w:t>
      </w:r>
      <w:r w:rsidR="005C2A80">
        <w:rPr>
          <w:rFonts w:ascii="Avenir Book" w:eastAsia="Museo Sans Rounded 500" w:hAnsi="Avenir Book" w:cs="Museo Sans Rounded 500"/>
          <w:b/>
        </w:rPr>
        <w:t>”</w:t>
      </w:r>
      <w:r w:rsidRPr="005C2A80">
        <w:rPr>
          <w:rFonts w:ascii="Avenir Book" w:eastAsia="Museo Sans Rounded 500" w:hAnsi="Avenir Book" w:cs="Museo Sans Rounded 500"/>
          <w:b/>
        </w:rPr>
        <w:t xml:space="preserve"> for each of their aptitudes)</w:t>
      </w:r>
    </w:p>
    <w:p w14:paraId="7FE0CFD1" w14:textId="77777777"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Definition: About the aptitude in general</w:t>
      </w:r>
    </w:p>
    <w:p w14:paraId="6E9182BA" w14:textId="77777777"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Your Results Show: Your characteristics</w:t>
      </w:r>
    </w:p>
    <w:p w14:paraId="5F5118DF" w14:textId="77777777"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Daily Impact: Tips for work, school, and social life</w:t>
      </w:r>
    </w:p>
    <w:p w14:paraId="4534143A" w14:textId="77777777"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Easy &amp; Difficult: Encourage students to come back and review these as they are browsing careers</w:t>
      </w:r>
    </w:p>
    <w:p w14:paraId="79F8E084" w14:textId="77777777"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Tips for Success: Encourage them to come back and review these as they are browsing careers</w:t>
      </w:r>
      <w:r w:rsidRPr="005C2A80">
        <w:rPr>
          <w:rFonts w:ascii="MS Mincho" w:eastAsia="MS Mincho" w:hAnsi="MS Mincho" w:cs="MS Mincho" w:hint="eastAsia"/>
          <w:color w:val="000000"/>
        </w:rPr>
        <w:t> </w:t>
      </w:r>
    </w:p>
    <w:p w14:paraId="5BCA13EC" w14:textId="77777777"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Recognizing in Others: Summaries of each level of the aptitude – how others are different from them</w:t>
      </w:r>
    </w:p>
    <w:p w14:paraId="726B3B31" w14:textId="77777777" w:rsidR="00A57CF7" w:rsidRPr="005C2A80" w:rsidRDefault="00A57CF7">
      <w:pPr>
        <w:rPr>
          <w:rFonts w:ascii="Avenir Book" w:hAnsi="Avenir Book"/>
        </w:rPr>
      </w:pPr>
    </w:p>
    <w:p w14:paraId="16CACDAD" w14:textId="77777777" w:rsidR="00A57CF7" w:rsidRPr="005C2A80" w:rsidRDefault="00A57CF7">
      <w:pPr>
        <w:rPr>
          <w:rFonts w:ascii="Avenir Book" w:hAnsi="Avenir Book"/>
        </w:rPr>
      </w:pPr>
    </w:p>
    <w:tbl>
      <w:tblPr>
        <w:tblStyle w:val="a"/>
        <w:tblW w:w="9231" w:type="dxa"/>
        <w:tblBorders>
          <w:top w:val="nil"/>
          <w:left w:val="nil"/>
          <w:bottom w:val="nil"/>
          <w:right w:val="nil"/>
          <w:insideH w:val="nil"/>
          <w:insideV w:val="nil"/>
        </w:tblBorders>
        <w:tblLayout w:type="fixed"/>
        <w:tblLook w:val="0400" w:firstRow="0" w:lastRow="0" w:firstColumn="0" w:lastColumn="0" w:noHBand="0" w:noVBand="1"/>
      </w:tblPr>
      <w:tblGrid>
        <w:gridCol w:w="9231"/>
      </w:tblGrid>
      <w:tr w:rsidR="00A57CF7" w:rsidRPr="005C2A80" w14:paraId="453059EE" w14:textId="77777777">
        <w:trPr>
          <w:trHeight w:val="1660"/>
        </w:trPr>
        <w:tc>
          <w:tcPr>
            <w:tcW w:w="9231" w:type="dxa"/>
            <w:vAlign w:val="center"/>
          </w:tcPr>
          <w:p w14:paraId="7D411786" w14:textId="77777777" w:rsidR="00A57CF7" w:rsidRPr="005C2A80" w:rsidRDefault="00FF0F56">
            <w:pPr>
              <w:rPr>
                <w:rFonts w:ascii="Avenir Book" w:eastAsia="Museo Sans Rounded 500" w:hAnsi="Avenir Book" w:cs="Museo Sans Rounded 500"/>
                <w:color w:val="385623"/>
                <w:sz w:val="22"/>
                <w:szCs w:val="22"/>
              </w:rPr>
            </w:pPr>
            <w:r w:rsidRPr="005C2A80">
              <w:rPr>
                <w:rFonts w:ascii="Avenir Book" w:eastAsia="Museo Sans Rounded 500" w:hAnsi="Avenir Book" w:cs="Museo Sans Rounded 500"/>
                <w:noProof/>
                <w:color w:val="385623"/>
                <w:sz w:val="22"/>
                <w:szCs w:val="22"/>
              </w:rPr>
              <w:lastRenderedPageBreak/>
              <w:drawing>
                <wp:inline distT="0" distB="0" distL="0" distR="0" wp14:anchorId="47599BB3" wp14:editId="53B701DC">
                  <wp:extent cx="5741649" cy="304113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41649" cy="3041137"/>
                          </a:xfrm>
                          <a:prstGeom prst="rect">
                            <a:avLst/>
                          </a:prstGeom>
                          <a:ln/>
                        </pic:spPr>
                      </pic:pic>
                    </a:graphicData>
                  </a:graphic>
                </wp:inline>
              </w:drawing>
            </w:r>
          </w:p>
        </w:tc>
      </w:tr>
    </w:tbl>
    <w:p w14:paraId="6AF6C8D0" w14:textId="77777777" w:rsidR="00A57CF7" w:rsidRPr="005C2A80" w:rsidRDefault="00A57CF7">
      <w:pPr>
        <w:rPr>
          <w:rFonts w:ascii="Avenir Book" w:hAnsi="Avenir Book"/>
        </w:rPr>
      </w:pPr>
    </w:p>
    <w:p w14:paraId="1882CD19" w14:textId="77777777" w:rsidR="005C2A80" w:rsidRDefault="005C2A80">
      <w:pPr>
        <w:pStyle w:val="Heading2"/>
        <w:rPr>
          <w:rFonts w:ascii="Avenir Book" w:hAnsi="Avenir Book"/>
        </w:rPr>
      </w:pPr>
    </w:p>
    <w:p w14:paraId="6D030388" w14:textId="77777777" w:rsidR="00A57CF7" w:rsidRPr="005C2A80" w:rsidRDefault="00FF0F56">
      <w:pPr>
        <w:pStyle w:val="Heading2"/>
        <w:rPr>
          <w:rFonts w:ascii="Avenir Book" w:hAnsi="Avenir Book"/>
        </w:rPr>
      </w:pPr>
      <w:r w:rsidRPr="005C2A80">
        <w:rPr>
          <w:rFonts w:ascii="Avenir Book" w:hAnsi="Avenir Book"/>
        </w:rPr>
        <w:t>Step 2: Teamwork</w:t>
      </w:r>
    </w:p>
    <w:p w14:paraId="27AB753D" w14:textId="77777777" w:rsidR="00A57CF7" w:rsidRPr="005C2A80" w:rsidRDefault="00A57CF7">
      <w:pPr>
        <w:rPr>
          <w:rFonts w:ascii="Avenir Book" w:eastAsia="Museo Sans Rounded 700" w:hAnsi="Avenir Book" w:cs="Museo Sans Rounded 700"/>
          <w:b/>
        </w:rPr>
      </w:pPr>
    </w:p>
    <w:p w14:paraId="77BD704F" w14:textId="77777777" w:rsidR="00A57CF7" w:rsidRPr="005C2A80" w:rsidRDefault="00FF0F56">
      <w:pPr>
        <w:pBdr>
          <w:top w:val="nil"/>
          <w:left w:val="nil"/>
          <w:bottom w:val="nil"/>
          <w:right w:val="nil"/>
          <w:between w:val="nil"/>
        </w:pBdr>
        <w:ind w:left="1440" w:hanging="720"/>
        <w:rPr>
          <w:rFonts w:ascii="Avenir Book" w:hAnsi="Avenir Book"/>
          <w:color w:val="000000"/>
          <w:sz w:val="22"/>
          <w:szCs w:val="22"/>
        </w:rPr>
      </w:pPr>
      <w:r w:rsidRPr="005C2A80">
        <w:rPr>
          <w:rFonts w:ascii="Avenir Book" w:hAnsi="Avenir Book"/>
          <w:noProof/>
          <w:color w:val="000000"/>
          <w:sz w:val="22"/>
          <w:szCs w:val="22"/>
        </w:rPr>
        <w:drawing>
          <wp:inline distT="0" distB="0" distL="0" distR="0" wp14:anchorId="2ECF3AFA" wp14:editId="5F164B6E">
            <wp:extent cx="5754824" cy="233161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54824" cy="2331617"/>
                    </a:xfrm>
                    <a:prstGeom prst="rect">
                      <a:avLst/>
                    </a:prstGeom>
                    <a:ln/>
                  </pic:spPr>
                </pic:pic>
              </a:graphicData>
            </a:graphic>
          </wp:inline>
        </w:drawing>
      </w:r>
    </w:p>
    <w:p w14:paraId="398A8E05" w14:textId="77777777" w:rsidR="00A57CF7" w:rsidRPr="005C2A80" w:rsidRDefault="00FF0F56">
      <w:pPr>
        <w:spacing w:after="160"/>
        <w:rPr>
          <w:rFonts w:ascii="Avenir Book" w:eastAsia="Museo Sans Rounded 500" w:hAnsi="Avenir Book" w:cs="Museo Sans Rounded 500"/>
          <w:b/>
        </w:rPr>
      </w:pPr>
      <w:r w:rsidRPr="005C2A80">
        <w:rPr>
          <w:rFonts w:ascii="Avenir Book" w:eastAsia="Museo Sans Rounded 500" w:hAnsi="Avenir Book" w:cs="Museo Sans Rounded 500"/>
          <w:b/>
        </w:rPr>
        <w:t>How You Contribute to a Team- Personal Approach</w:t>
      </w:r>
    </w:p>
    <w:p w14:paraId="13773175" w14:textId="77777777" w:rsidR="00A57CF7" w:rsidRPr="005C2A80" w:rsidRDefault="00FF0F56">
      <w:pPr>
        <w:numPr>
          <w:ilvl w:val="0"/>
          <w:numId w:val="19"/>
        </w:numPr>
        <w:pBdr>
          <w:top w:val="nil"/>
          <w:left w:val="nil"/>
          <w:bottom w:val="nil"/>
          <w:right w:val="nil"/>
          <w:between w:val="nil"/>
        </w:pBdr>
        <w:rPr>
          <w:rFonts w:ascii="Avenir Book" w:hAnsi="Avenir Book"/>
          <w:b/>
          <w:color w:val="000000"/>
        </w:rPr>
      </w:pPr>
      <w:r w:rsidRPr="005C2A80">
        <w:rPr>
          <w:rFonts w:ascii="Avenir Book" w:eastAsia="Museo Sans Rounded 500" w:hAnsi="Avenir Book" w:cs="Museo Sans Rounded 500"/>
          <w:b/>
          <w:color w:val="000000"/>
        </w:rPr>
        <w:t xml:space="preserve">Vocabulary Levels: Solid, Accomplished, Masterful. </w:t>
      </w:r>
      <w:r w:rsidRPr="005C2A80">
        <w:rPr>
          <w:rFonts w:ascii="Avenir Book" w:hAnsi="Avenir Book"/>
          <w:color w:val="000000"/>
        </w:rPr>
        <w:t>Emphasize that this is an aptitude that can really be built upon as students continue to read and write more inside and outside of school.</w:t>
      </w:r>
      <w:r w:rsidRPr="005C2A80">
        <w:rPr>
          <w:rFonts w:ascii="Avenir Book" w:eastAsia="Museo Sans Rounded 500" w:hAnsi="Avenir Book" w:cs="Museo Sans Rounded 500"/>
          <w:color w:val="000000"/>
        </w:rPr>
        <w:t xml:space="preserve"> </w:t>
      </w:r>
    </w:p>
    <w:p w14:paraId="5EB10E99" w14:textId="77777777" w:rsidR="00A57CF7" w:rsidRPr="005C2A80" w:rsidRDefault="00FF0F56">
      <w:pPr>
        <w:numPr>
          <w:ilvl w:val="0"/>
          <w:numId w:val="19"/>
        </w:numPr>
        <w:pBdr>
          <w:top w:val="nil"/>
          <w:left w:val="nil"/>
          <w:bottom w:val="nil"/>
          <w:right w:val="nil"/>
          <w:between w:val="nil"/>
        </w:pBdr>
        <w:rPr>
          <w:rFonts w:ascii="Avenir Book" w:hAnsi="Avenir Book"/>
          <w:color w:val="000000"/>
        </w:rPr>
      </w:pPr>
      <w:r w:rsidRPr="005C2A80">
        <w:rPr>
          <w:rFonts w:ascii="Avenir Book" w:eastAsia="Museo Sans Rounded 500" w:hAnsi="Avenir Book" w:cs="Museo Sans Rounded 500"/>
          <w:b/>
          <w:color w:val="000000"/>
        </w:rPr>
        <w:t xml:space="preserve">Work Approach: Specialist, Liaison, Generalist. </w:t>
      </w:r>
      <w:r w:rsidRPr="005C2A80">
        <w:rPr>
          <w:rFonts w:ascii="Avenir Book" w:hAnsi="Avenir Book"/>
          <w:color w:val="000000"/>
        </w:rPr>
        <w:t xml:space="preserve">Does the student prefer focusing on one passion and digging deep to master that one thing? Or does the student prefer to </w:t>
      </w:r>
      <w:r w:rsidRPr="005C2A80">
        <w:rPr>
          <w:rFonts w:ascii="Avenir Book" w:hAnsi="Avenir Book"/>
          <w:color w:val="000000"/>
        </w:rPr>
        <w:lastRenderedPageBreak/>
        <w:t xml:space="preserve">be involved in multiple areas of work? Encourage students to think of work approach examples from school or teams they are a part of. </w:t>
      </w:r>
    </w:p>
    <w:p w14:paraId="4989ED28" w14:textId="77777777" w:rsidR="00A57CF7" w:rsidRPr="005C2A80" w:rsidRDefault="00FF0F56">
      <w:pPr>
        <w:numPr>
          <w:ilvl w:val="0"/>
          <w:numId w:val="19"/>
        </w:numPr>
        <w:pBdr>
          <w:top w:val="nil"/>
          <w:left w:val="nil"/>
          <w:bottom w:val="nil"/>
          <w:right w:val="nil"/>
          <w:between w:val="nil"/>
        </w:pBdr>
        <w:rPr>
          <w:rFonts w:ascii="Avenir Book" w:hAnsi="Avenir Book"/>
          <w:color w:val="000000"/>
        </w:rPr>
      </w:pPr>
      <w:r w:rsidRPr="005C2A80">
        <w:rPr>
          <w:rFonts w:ascii="Avenir Book" w:eastAsia="Museo Sans Rounded 500" w:hAnsi="Avenir Book" w:cs="Museo Sans Rounded 500"/>
          <w:b/>
          <w:color w:val="000000"/>
        </w:rPr>
        <w:t>Interpersonal Style:</w:t>
      </w:r>
      <w:r w:rsidRPr="005C2A80">
        <w:rPr>
          <w:rFonts w:ascii="Avenir Book" w:eastAsia="Museo Sans Rounded 500" w:hAnsi="Avenir Book" w:cs="Museo Sans Rounded 500"/>
          <w:color w:val="000000"/>
        </w:rPr>
        <w:t xml:space="preserve"> </w:t>
      </w:r>
      <w:r w:rsidRPr="005C2A80">
        <w:rPr>
          <w:rFonts w:ascii="Avenir Book" w:eastAsia="Museo Sans Rounded 500" w:hAnsi="Avenir Book" w:cs="Museo Sans Rounded 500"/>
          <w:b/>
          <w:color w:val="000000"/>
        </w:rPr>
        <w:t xml:space="preserve">Introvert, Blended Energizer, Extrovert. </w:t>
      </w:r>
      <w:r w:rsidRPr="005C2A80">
        <w:rPr>
          <w:rFonts w:ascii="Avenir Book" w:hAnsi="Avenir Book"/>
          <w:color w:val="000000"/>
        </w:rPr>
        <w:t>This personality trait is actually not included in our career matches because every personality type can really be successful in most careers, as long as they have the aptitude(s) for that career. Encourage students to explore the traits of others as well, to fuel discussion about how to collaborate together in a group with many different personalities.</w:t>
      </w:r>
      <w:r w:rsidRPr="005C2A80">
        <w:rPr>
          <w:rFonts w:ascii="Avenir Book" w:eastAsia="Museo Sans Rounded 500" w:hAnsi="Avenir Book" w:cs="Museo Sans Rounded 500"/>
          <w:b/>
          <w:color w:val="000000"/>
        </w:rPr>
        <w:t xml:space="preserve"> </w:t>
      </w:r>
    </w:p>
    <w:p w14:paraId="4B5BEEBF" w14:textId="77777777" w:rsidR="00A57CF7" w:rsidRPr="005C2A80" w:rsidRDefault="00FF0F56">
      <w:pPr>
        <w:numPr>
          <w:ilvl w:val="0"/>
          <w:numId w:val="19"/>
        </w:numPr>
        <w:pBdr>
          <w:top w:val="nil"/>
          <w:left w:val="nil"/>
          <w:bottom w:val="nil"/>
          <w:right w:val="nil"/>
          <w:between w:val="nil"/>
        </w:pBdr>
        <w:spacing w:after="160"/>
        <w:rPr>
          <w:rFonts w:ascii="Avenir Book" w:hAnsi="Avenir Book"/>
        </w:rPr>
      </w:pPr>
      <w:r w:rsidRPr="005C2A80">
        <w:rPr>
          <w:rFonts w:ascii="Avenir Book" w:eastAsia="Museo Sans Rounded 500" w:hAnsi="Avenir Book" w:cs="Museo Sans Rounded 500"/>
          <w:b/>
          <w:color w:val="000000"/>
        </w:rPr>
        <w:t>Timeframe Orientation: Future Focuser, Balanced Focuser, Present Focuser</w:t>
      </w:r>
      <w:r w:rsidRPr="005C2A80">
        <w:rPr>
          <w:rFonts w:ascii="Avenir Book" w:eastAsia="Museo Sans Rounded 500" w:hAnsi="Avenir Book" w:cs="Museo Sans Rounded 500"/>
          <w:color w:val="000000"/>
        </w:rPr>
        <w:t xml:space="preserve">. </w:t>
      </w:r>
      <w:r w:rsidRPr="005C2A80">
        <w:rPr>
          <w:rFonts w:ascii="Avenir Book" w:hAnsi="Avenir Book"/>
          <w:color w:val="000000"/>
        </w:rPr>
        <w:t xml:space="preserve">This aptitude describes how the student sets goals- are they more inclined to set a goal for the future and pursue it long term? Or are they fueled by quick, short term goals? </w:t>
      </w:r>
    </w:p>
    <w:p w14:paraId="20E2FFB6" w14:textId="77777777" w:rsidR="00A57CF7" w:rsidRPr="005C2A80" w:rsidRDefault="00A57CF7">
      <w:pPr>
        <w:rPr>
          <w:rFonts w:ascii="Avenir Book" w:eastAsia="Museo Sans Rounded 700" w:hAnsi="Avenir Book" w:cs="Museo Sans Rounded 700"/>
          <w:sz w:val="22"/>
          <w:szCs w:val="22"/>
        </w:rPr>
      </w:pPr>
    </w:p>
    <w:p w14:paraId="3F78B94A" w14:textId="77777777" w:rsidR="005C2A80" w:rsidRPr="005C2A80" w:rsidRDefault="005C2A80">
      <w:pPr>
        <w:rPr>
          <w:rFonts w:ascii="Avenir Book" w:hAnsi="Avenir Book"/>
        </w:rPr>
      </w:pPr>
    </w:p>
    <w:p w14:paraId="1569335D" w14:textId="77777777" w:rsidR="00A57CF7" w:rsidRPr="005C2A80" w:rsidRDefault="00A57CF7">
      <w:pPr>
        <w:rPr>
          <w:rFonts w:ascii="Avenir Book" w:hAnsi="Avenir Book"/>
        </w:rPr>
      </w:pPr>
    </w:p>
    <w:p w14:paraId="7FE42457" w14:textId="77777777" w:rsidR="00A57CF7" w:rsidRPr="005C2A80" w:rsidRDefault="00A57CF7">
      <w:pPr>
        <w:rPr>
          <w:rFonts w:ascii="Avenir Book" w:hAnsi="Avenir Book"/>
        </w:rPr>
      </w:pPr>
    </w:p>
    <w:p w14:paraId="6E53083A" w14:textId="77777777" w:rsidR="00A57CF7" w:rsidRPr="005C2A80" w:rsidRDefault="00FF0F56">
      <w:pPr>
        <w:rPr>
          <w:rFonts w:ascii="Avenir Book" w:hAnsi="Avenir Book"/>
          <w:b/>
        </w:rPr>
      </w:pPr>
      <w:r w:rsidRPr="005C2A80">
        <w:rPr>
          <w:rFonts w:ascii="Avenir Book" w:hAnsi="Avenir Book"/>
          <w:b/>
        </w:rPr>
        <w:t>Interpersonal Style and Work Approach</w:t>
      </w:r>
    </w:p>
    <w:p w14:paraId="026F8532" w14:textId="77777777" w:rsidR="00A57CF7" w:rsidRPr="005C2A80" w:rsidRDefault="00FF0F56">
      <w:pPr>
        <w:numPr>
          <w:ilvl w:val="0"/>
          <w:numId w:val="18"/>
        </w:numPr>
        <w:pBdr>
          <w:top w:val="nil"/>
          <w:left w:val="nil"/>
          <w:bottom w:val="nil"/>
          <w:right w:val="nil"/>
          <w:between w:val="nil"/>
        </w:pBdr>
        <w:rPr>
          <w:rFonts w:ascii="Avenir Book" w:hAnsi="Avenir Book"/>
          <w:b/>
          <w:color w:val="000000"/>
        </w:rPr>
      </w:pPr>
      <w:r w:rsidRPr="005C2A80">
        <w:rPr>
          <w:rFonts w:ascii="Avenir Book" w:hAnsi="Avenir Book"/>
          <w:color w:val="000000"/>
        </w:rPr>
        <w:t xml:space="preserve">Ask students to explore this graph, focusing on the darkest square in the graph (the square that describes them) to learn more about how they interact with others and their work. This is another great opportunity to discuss why each of these combinations are needed in the workplace, and the different traits each of them </w:t>
      </w:r>
      <w:proofErr w:type="gramStart"/>
      <w:r w:rsidRPr="005C2A80">
        <w:rPr>
          <w:rFonts w:ascii="Avenir Book" w:hAnsi="Avenir Book"/>
          <w:color w:val="000000"/>
        </w:rPr>
        <w:t>bring</w:t>
      </w:r>
      <w:proofErr w:type="gramEnd"/>
      <w:r w:rsidRPr="005C2A80">
        <w:rPr>
          <w:rFonts w:ascii="Avenir Book" w:hAnsi="Avenir Book"/>
          <w:color w:val="000000"/>
        </w:rPr>
        <w:t xml:space="preserve"> to the table. </w:t>
      </w:r>
    </w:p>
    <w:p w14:paraId="0B5586D7" w14:textId="77777777" w:rsidR="005C2A80" w:rsidRPr="005C2A80" w:rsidRDefault="005C2A80" w:rsidP="005C2A80">
      <w:pPr>
        <w:pBdr>
          <w:top w:val="nil"/>
          <w:left w:val="nil"/>
          <w:bottom w:val="nil"/>
          <w:right w:val="nil"/>
          <w:between w:val="nil"/>
        </w:pBdr>
        <w:ind w:left="720"/>
        <w:rPr>
          <w:rFonts w:ascii="Avenir Book" w:hAnsi="Avenir Book"/>
          <w:b/>
          <w:color w:val="000000"/>
        </w:rPr>
      </w:pPr>
    </w:p>
    <w:p w14:paraId="6B229802" w14:textId="77777777" w:rsidR="00A57CF7" w:rsidRPr="005C2A80" w:rsidRDefault="00FF0F56">
      <w:pPr>
        <w:rPr>
          <w:rFonts w:ascii="Avenir Book" w:hAnsi="Avenir Book"/>
        </w:rPr>
      </w:pPr>
      <w:r w:rsidRPr="005C2A80">
        <w:rPr>
          <w:rFonts w:ascii="Avenir Book" w:hAnsi="Avenir Book"/>
          <w:noProof/>
        </w:rPr>
        <w:drawing>
          <wp:inline distT="0" distB="0" distL="0" distR="0" wp14:anchorId="7558A728" wp14:editId="65118E75">
            <wp:extent cx="6145764" cy="3199699"/>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145764" cy="3199699"/>
                    </a:xfrm>
                    <a:prstGeom prst="rect">
                      <a:avLst/>
                    </a:prstGeom>
                    <a:ln/>
                  </pic:spPr>
                </pic:pic>
              </a:graphicData>
            </a:graphic>
          </wp:inline>
        </w:drawing>
      </w:r>
    </w:p>
    <w:p w14:paraId="292E7483" w14:textId="77777777" w:rsidR="00A57CF7" w:rsidRPr="005C2A80" w:rsidRDefault="00A57CF7">
      <w:pPr>
        <w:rPr>
          <w:rFonts w:ascii="Avenir Book" w:eastAsia="Museo Sans Rounded 700" w:hAnsi="Avenir Book" w:cs="Museo Sans Rounded 700"/>
          <w:sz w:val="22"/>
          <w:szCs w:val="22"/>
        </w:rPr>
      </w:pPr>
    </w:p>
    <w:p w14:paraId="76389097" w14:textId="77777777" w:rsidR="00A57CF7" w:rsidRPr="005C2A80" w:rsidRDefault="00A57CF7">
      <w:pPr>
        <w:jc w:val="center"/>
        <w:rPr>
          <w:rFonts w:ascii="Avenir Book" w:hAnsi="Avenir Book"/>
          <w:sz w:val="22"/>
          <w:szCs w:val="22"/>
        </w:rPr>
      </w:pPr>
    </w:p>
    <w:p w14:paraId="730FEA3D" w14:textId="77777777" w:rsidR="00A57CF7" w:rsidRPr="005C2A80" w:rsidRDefault="00A57CF7">
      <w:pPr>
        <w:jc w:val="center"/>
        <w:rPr>
          <w:rFonts w:ascii="Avenir Book" w:hAnsi="Avenir Book"/>
          <w:sz w:val="22"/>
          <w:szCs w:val="22"/>
        </w:rPr>
      </w:pPr>
    </w:p>
    <w:p w14:paraId="449A09E4" w14:textId="77777777" w:rsidR="00A57CF7" w:rsidRPr="005C2A80" w:rsidRDefault="00A57CF7">
      <w:pPr>
        <w:rPr>
          <w:rFonts w:ascii="Avenir Book" w:hAnsi="Avenir Book"/>
          <w:b/>
          <w:sz w:val="22"/>
          <w:szCs w:val="22"/>
        </w:rPr>
      </w:pPr>
    </w:p>
    <w:p w14:paraId="647A40AD" w14:textId="77777777" w:rsidR="00A57CF7" w:rsidRPr="005C2A80" w:rsidRDefault="00A57CF7">
      <w:pPr>
        <w:rPr>
          <w:rFonts w:ascii="Avenir Book" w:hAnsi="Avenir Book"/>
          <w:b/>
          <w:sz w:val="22"/>
          <w:szCs w:val="22"/>
        </w:rPr>
      </w:pPr>
    </w:p>
    <w:p w14:paraId="41100650" w14:textId="77777777" w:rsidR="00A57CF7" w:rsidRPr="005C2A80" w:rsidRDefault="00A57CF7">
      <w:pPr>
        <w:rPr>
          <w:rFonts w:ascii="Avenir Book" w:hAnsi="Avenir Book"/>
          <w:b/>
          <w:sz w:val="22"/>
          <w:szCs w:val="22"/>
        </w:rPr>
      </w:pPr>
    </w:p>
    <w:p w14:paraId="1ECF0042" w14:textId="77777777" w:rsidR="00A57CF7" w:rsidRPr="005C2A80" w:rsidRDefault="00FF0F56">
      <w:pPr>
        <w:rPr>
          <w:rFonts w:ascii="Avenir Book" w:hAnsi="Avenir Book"/>
          <w:b/>
        </w:rPr>
      </w:pPr>
      <w:r w:rsidRPr="005C2A80">
        <w:rPr>
          <w:rFonts w:ascii="Avenir Book" w:hAnsi="Avenir Book"/>
          <w:b/>
        </w:rPr>
        <w:t>Conversation Starters During Aptitude Review</w:t>
      </w:r>
    </w:p>
    <w:p w14:paraId="0649AB9D" w14:textId="77777777" w:rsidR="00A57CF7" w:rsidRPr="005C2A80" w:rsidRDefault="00FF0F56">
      <w:pPr>
        <w:numPr>
          <w:ilvl w:val="0"/>
          <w:numId w:val="2"/>
        </w:numPr>
        <w:pBdr>
          <w:top w:val="nil"/>
          <w:left w:val="nil"/>
          <w:bottom w:val="nil"/>
          <w:right w:val="nil"/>
          <w:between w:val="nil"/>
        </w:pBdr>
        <w:rPr>
          <w:rFonts w:ascii="Avenir Book" w:hAnsi="Avenir Book"/>
          <w:b/>
          <w:color w:val="000000"/>
        </w:rPr>
      </w:pPr>
      <w:r w:rsidRPr="005C2A80">
        <w:rPr>
          <w:rFonts w:ascii="Avenir Book" w:hAnsi="Avenir Book"/>
          <w:color w:val="000000"/>
        </w:rPr>
        <w:t xml:space="preserve">Use the following ideas for engaging with students depending on which 3-4 aptitudes you choose to highlight. </w:t>
      </w:r>
    </w:p>
    <w:p w14:paraId="53494C06" w14:textId="77777777" w:rsidR="00A57CF7" w:rsidRPr="005C2A80" w:rsidRDefault="00A57CF7">
      <w:pPr>
        <w:rPr>
          <w:rFonts w:ascii="Avenir Book" w:hAnsi="Avenir Book"/>
          <w:b/>
        </w:rPr>
      </w:pPr>
    </w:p>
    <w:p w14:paraId="3DF65F8A" w14:textId="77777777" w:rsidR="00A57CF7" w:rsidRPr="005C2A80" w:rsidRDefault="00A57CF7">
      <w:pPr>
        <w:rPr>
          <w:rFonts w:ascii="Avenir Book" w:hAnsi="Avenir Book"/>
          <w:b/>
        </w:rPr>
      </w:pPr>
    </w:p>
    <w:p w14:paraId="2FBC1769" w14:textId="77777777" w:rsidR="00A57CF7" w:rsidRPr="005C2A80" w:rsidRDefault="00A57CF7">
      <w:pPr>
        <w:rPr>
          <w:rFonts w:ascii="Avenir Book" w:hAnsi="Avenir Book"/>
          <w:b/>
        </w:rPr>
      </w:pPr>
    </w:p>
    <w:p w14:paraId="5DDAEEA9" w14:textId="77777777" w:rsidR="00A57CF7" w:rsidRPr="005C2A80" w:rsidRDefault="00A57CF7">
      <w:pPr>
        <w:rPr>
          <w:rFonts w:ascii="Avenir Book" w:hAnsi="Avenir Book"/>
          <w:b/>
        </w:rPr>
      </w:pPr>
    </w:p>
    <w:p w14:paraId="3302A93B" w14:textId="77777777" w:rsidR="00A57CF7" w:rsidRPr="005C2A80" w:rsidRDefault="00A57CF7">
      <w:pPr>
        <w:rPr>
          <w:rFonts w:ascii="Avenir Book" w:hAnsi="Avenir Book"/>
          <w:b/>
        </w:rPr>
      </w:pPr>
    </w:p>
    <w:p w14:paraId="0822FC20" w14:textId="77777777" w:rsidR="00A57CF7" w:rsidRPr="005C2A80" w:rsidRDefault="00A57CF7">
      <w:pPr>
        <w:rPr>
          <w:rFonts w:ascii="Avenir Book" w:hAnsi="Avenir Book"/>
          <w:b/>
        </w:rPr>
      </w:pPr>
    </w:p>
    <w:p w14:paraId="412F1A3D" w14:textId="77777777" w:rsidR="00A57CF7" w:rsidRPr="005C2A80" w:rsidRDefault="00A57CF7">
      <w:pPr>
        <w:rPr>
          <w:rFonts w:ascii="Avenir Book" w:hAnsi="Avenir Book"/>
          <w:b/>
        </w:rPr>
      </w:pPr>
    </w:p>
    <w:p w14:paraId="470E5BFE" w14:textId="77777777" w:rsidR="00A57CF7" w:rsidRPr="005C2A80" w:rsidRDefault="00A57CF7">
      <w:pPr>
        <w:rPr>
          <w:rFonts w:ascii="Avenir Book" w:hAnsi="Avenir Book"/>
          <w:b/>
        </w:rPr>
      </w:pPr>
    </w:p>
    <w:p w14:paraId="0CEC0435" w14:textId="77777777" w:rsidR="00A57CF7" w:rsidRPr="005C2A80" w:rsidRDefault="00A57CF7">
      <w:pPr>
        <w:rPr>
          <w:rFonts w:ascii="Avenir Book" w:hAnsi="Avenir Book"/>
          <w:b/>
        </w:rPr>
      </w:pPr>
    </w:p>
    <w:p w14:paraId="556A0C11" w14:textId="77777777" w:rsidR="00A57CF7" w:rsidRPr="005C2A80" w:rsidRDefault="00FF0F56">
      <w:pPr>
        <w:rPr>
          <w:rFonts w:ascii="Avenir Book" w:hAnsi="Avenir Book"/>
          <w:b/>
        </w:rPr>
      </w:pPr>
      <w:r w:rsidRPr="005C2A80">
        <w:rPr>
          <w:rFonts w:ascii="Avenir Book" w:hAnsi="Avenir Book"/>
          <w:b/>
        </w:rPr>
        <w:t>Conversation Starters Guide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2288"/>
        <w:gridCol w:w="5900"/>
      </w:tblGrid>
      <w:tr w:rsidR="00A57CF7" w:rsidRPr="005C2A80" w14:paraId="086D1F2E" w14:textId="77777777">
        <w:tc>
          <w:tcPr>
            <w:tcW w:w="10070" w:type="dxa"/>
            <w:gridSpan w:val="3"/>
          </w:tcPr>
          <w:p w14:paraId="605DC576" w14:textId="77777777" w:rsidR="00A57CF7" w:rsidRPr="005C2A80" w:rsidRDefault="00FF0F56">
            <w:pPr>
              <w:jc w:val="center"/>
              <w:rPr>
                <w:rFonts w:ascii="Avenir Book" w:hAnsi="Avenir Book"/>
                <w:b/>
                <w:sz w:val="20"/>
                <w:szCs w:val="20"/>
              </w:rPr>
            </w:pPr>
            <w:r w:rsidRPr="005C2A80">
              <w:rPr>
                <w:rFonts w:ascii="Avenir Book" w:hAnsi="Avenir Book"/>
                <w:b/>
                <w:sz w:val="20"/>
                <w:szCs w:val="20"/>
              </w:rPr>
              <w:t>Personal Approach Aptitudes</w:t>
            </w:r>
          </w:p>
        </w:tc>
      </w:tr>
      <w:tr w:rsidR="00A57CF7" w:rsidRPr="005C2A80" w14:paraId="53BB8867" w14:textId="77777777">
        <w:tc>
          <w:tcPr>
            <w:tcW w:w="1882" w:type="dxa"/>
          </w:tcPr>
          <w:p w14:paraId="5D51DCFC" w14:textId="77777777" w:rsidR="00A57CF7" w:rsidRPr="005C2A80" w:rsidRDefault="00FF0F56">
            <w:pPr>
              <w:jc w:val="center"/>
              <w:rPr>
                <w:rFonts w:ascii="Avenir Book" w:hAnsi="Avenir Book"/>
                <w:b/>
                <w:sz w:val="20"/>
                <w:szCs w:val="20"/>
              </w:rPr>
            </w:pPr>
            <w:r w:rsidRPr="005C2A80">
              <w:rPr>
                <w:rFonts w:ascii="Avenir Book" w:hAnsi="Avenir Book"/>
                <w:b/>
                <w:sz w:val="20"/>
                <w:szCs w:val="20"/>
              </w:rPr>
              <w:t>Aptitude</w:t>
            </w:r>
          </w:p>
        </w:tc>
        <w:tc>
          <w:tcPr>
            <w:tcW w:w="2288" w:type="dxa"/>
          </w:tcPr>
          <w:p w14:paraId="28978F02" w14:textId="77777777" w:rsidR="00A57CF7" w:rsidRPr="005C2A80" w:rsidRDefault="00FF0F56">
            <w:pPr>
              <w:jc w:val="center"/>
              <w:rPr>
                <w:rFonts w:ascii="Avenir Book" w:hAnsi="Avenir Book"/>
                <w:b/>
                <w:sz w:val="20"/>
                <w:szCs w:val="20"/>
              </w:rPr>
            </w:pPr>
            <w:r w:rsidRPr="005C2A80">
              <w:rPr>
                <w:rFonts w:ascii="Avenir Book" w:hAnsi="Avenir Book"/>
                <w:b/>
                <w:sz w:val="20"/>
                <w:szCs w:val="20"/>
              </w:rPr>
              <w:t>Questions</w:t>
            </w:r>
          </w:p>
        </w:tc>
        <w:tc>
          <w:tcPr>
            <w:tcW w:w="5900" w:type="dxa"/>
          </w:tcPr>
          <w:p w14:paraId="595602F0" w14:textId="77777777" w:rsidR="00A57CF7" w:rsidRPr="005C2A80" w:rsidRDefault="00FF0F56">
            <w:pPr>
              <w:jc w:val="center"/>
              <w:rPr>
                <w:rFonts w:ascii="Avenir Book" w:hAnsi="Avenir Book"/>
                <w:b/>
                <w:sz w:val="20"/>
                <w:szCs w:val="20"/>
              </w:rPr>
            </w:pPr>
            <w:r w:rsidRPr="005C2A80">
              <w:rPr>
                <w:rFonts w:ascii="Avenir Book" w:hAnsi="Avenir Book"/>
                <w:b/>
                <w:sz w:val="20"/>
                <w:szCs w:val="20"/>
              </w:rPr>
              <w:t>Explanation</w:t>
            </w:r>
          </w:p>
        </w:tc>
      </w:tr>
      <w:tr w:rsidR="00A57CF7" w:rsidRPr="005C2A80" w14:paraId="779519D1" w14:textId="77777777">
        <w:trPr>
          <w:trHeight w:val="1200"/>
        </w:trPr>
        <w:tc>
          <w:tcPr>
            <w:tcW w:w="1882" w:type="dxa"/>
            <w:vAlign w:val="center"/>
          </w:tcPr>
          <w:p w14:paraId="5C6CC1BD" w14:textId="77777777" w:rsidR="00A57CF7" w:rsidRPr="005C2A80" w:rsidRDefault="00FF0F56">
            <w:pPr>
              <w:jc w:val="center"/>
              <w:rPr>
                <w:rFonts w:ascii="Avenir Book" w:hAnsi="Avenir Book"/>
                <w:sz w:val="20"/>
                <w:szCs w:val="20"/>
              </w:rPr>
            </w:pPr>
            <w:r w:rsidRPr="005C2A80">
              <w:rPr>
                <w:rFonts w:ascii="Avenir Book" w:hAnsi="Avenir Book"/>
                <w:sz w:val="20"/>
                <w:szCs w:val="20"/>
              </w:rPr>
              <w:t>Interpersonal Style</w:t>
            </w:r>
          </w:p>
          <w:p w14:paraId="53516632" w14:textId="77777777" w:rsidR="00A57CF7" w:rsidRPr="005C2A80" w:rsidRDefault="00A57CF7">
            <w:pPr>
              <w:jc w:val="center"/>
              <w:rPr>
                <w:rFonts w:ascii="Avenir Book" w:hAnsi="Avenir Book"/>
                <w:sz w:val="20"/>
                <w:szCs w:val="20"/>
              </w:rPr>
            </w:pPr>
          </w:p>
        </w:tc>
        <w:tc>
          <w:tcPr>
            <w:tcW w:w="2288" w:type="dxa"/>
          </w:tcPr>
          <w:p w14:paraId="74CA73A3" w14:textId="77777777" w:rsidR="00A57CF7" w:rsidRPr="005C2A80" w:rsidRDefault="00FF0F56">
            <w:pPr>
              <w:pStyle w:val="Heading3"/>
              <w:rPr>
                <w:rFonts w:ascii="Avenir Book" w:eastAsia="Museo Sans Rounded 500" w:hAnsi="Avenir Book" w:cs="Museo Sans Rounded 500"/>
                <w:b w:val="0"/>
                <w:sz w:val="20"/>
                <w:szCs w:val="20"/>
              </w:rPr>
            </w:pPr>
            <w:r w:rsidRPr="005C2A80">
              <w:rPr>
                <w:rFonts w:ascii="Avenir Book" w:eastAsia="Museo Sans Rounded 500" w:hAnsi="Avenir Book" w:cs="Museo Sans Rounded 500"/>
                <w:b w:val="0"/>
                <w:sz w:val="20"/>
                <w:szCs w:val="20"/>
              </w:rPr>
              <w:t>When you get home from a party or hanging out with friends, how do you feel? Are you pumped up or are you drained?</w:t>
            </w:r>
          </w:p>
          <w:p w14:paraId="15C32E80" w14:textId="77777777" w:rsidR="00A57CF7" w:rsidRPr="005C2A80" w:rsidRDefault="00A57CF7">
            <w:pPr>
              <w:rPr>
                <w:rFonts w:ascii="Avenir Book" w:hAnsi="Avenir Book"/>
                <w:sz w:val="20"/>
                <w:szCs w:val="20"/>
              </w:rPr>
            </w:pPr>
          </w:p>
        </w:tc>
        <w:tc>
          <w:tcPr>
            <w:tcW w:w="5900" w:type="dxa"/>
          </w:tcPr>
          <w:p w14:paraId="7BDBA8C2" w14:textId="77777777" w:rsidR="00A57CF7" w:rsidRPr="005C2A80" w:rsidRDefault="00FF0F56">
            <w:pPr>
              <w:numPr>
                <w:ilvl w:val="0"/>
                <w:numId w:val="2"/>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Extroverts gain energy from being around others, whereas introverts lose energy and need time to themselves to recharge. </w:t>
            </w:r>
          </w:p>
          <w:p w14:paraId="34E60686" w14:textId="77777777" w:rsidR="00A57CF7" w:rsidRPr="005C2A80" w:rsidRDefault="00FF0F56">
            <w:pPr>
              <w:numPr>
                <w:ilvl w:val="0"/>
                <w:numId w:val="2"/>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Blended energizers might be energized one day and drained the next. Have students think of specific times when this happened to them, and think about how they felt afterwards, so they can connect and identify with their Interpersonal Style. </w:t>
            </w:r>
          </w:p>
        </w:tc>
      </w:tr>
      <w:tr w:rsidR="00A57CF7" w:rsidRPr="005C2A80" w14:paraId="0C016A5C" w14:textId="77777777">
        <w:tc>
          <w:tcPr>
            <w:tcW w:w="1882" w:type="dxa"/>
            <w:vAlign w:val="center"/>
          </w:tcPr>
          <w:p w14:paraId="2E0C70A5" w14:textId="77777777" w:rsidR="00A57CF7" w:rsidRPr="005C2A80" w:rsidRDefault="00FF0F56">
            <w:pPr>
              <w:jc w:val="center"/>
              <w:rPr>
                <w:rFonts w:ascii="Avenir Book" w:hAnsi="Avenir Book"/>
                <w:sz w:val="20"/>
                <w:szCs w:val="20"/>
              </w:rPr>
            </w:pPr>
            <w:r w:rsidRPr="005C2A80">
              <w:rPr>
                <w:rFonts w:ascii="Avenir Book" w:hAnsi="Avenir Book"/>
                <w:sz w:val="20"/>
                <w:szCs w:val="20"/>
              </w:rPr>
              <w:t>Time Frame Orientation</w:t>
            </w:r>
          </w:p>
        </w:tc>
        <w:tc>
          <w:tcPr>
            <w:tcW w:w="2288" w:type="dxa"/>
          </w:tcPr>
          <w:p w14:paraId="2E4A3E63" w14:textId="77777777" w:rsidR="00A57CF7" w:rsidRPr="005C2A80" w:rsidRDefault="00FF0F56">
            <w:pPr>
              <w:rPr>
                <w:rFonts w:ascii="Avenir Book" w:hAnsi="Avenir Book"/>
                <w:sz w:val="20"/>
                <w:szCs w:val="20"/>
              </w:rPr>
            </w:pPr>
            <w:r w:rsidRPr="005C2A80">
              <w:rPr>
                <w:rFonts w:ascii="Avenir Book" w:hAnsi="Avenir Book"/>
                <w:sz w:val="20"/>
                <w:szCs w:val="20"/>
              </w:rPr>
              <w:t xml:space="preserve">Have you thought about your plan over the four-year timeframe of high school? </w:t>
            </w:r>
          </w:p>
          <w:p w14:paraId="71482AA3" w14:textId="77777777" w:rsidR="00A57CF7" w:rsidRPr="005C2A80" w:rsidRDefault="00A57CF7">
            <w:pPr>
              <w:rPr>
                <w:rFonts w:ascii="Avenir Book" w:hAnsi="Avenir Book"/>
                <w:sz w:val="20"/>
                <w:szCs w:val="20"/>
              </w:rPr>
            </w:pPr>
          </w:p>
        </w:tc>
        <w:tc>
          <w:tcPr>
            <w:tcW w:w="5900" w:type="dxa"/>
          </w:tcPr>
          <w:p w14:paraId="7898A4C6" w14:textId="77777777" w:rsidR="00A57CF7" w:rsidRPr="005C2A80" w:rsidRDefault="00FF0F56">
            <w:pPr>
              <w:numPr>
                <w:ilvl w:val="0"/>
                <w:numId w:val="3"/>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Future-focused students will get restless and bored with the “details” of scheduling classes semester by semester as they are solely focused on finishing high school and moving on to bigger and better things. </w:t>
            </w:r>
          </w:p>
          <w:p w14:paraId="12F63FFC" w14:textId="77777777" w:rsidR="00A57CF7" w:rsidRPr="005C2A80" w:rsidRDefault="00FF0F56">
            <w:pPr>
              <w:numPr>
                <w:ilvl w:val="0"/>
                <w:numId w:val="3"/>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Present Focusers need to be reminded to make sure they are doing what they need to be on track for their future goals. </w:t>
            </w:r>
          </w:p>
        </w:tc>
      </w:tr>
      <w:tr w:rsidR="00A57CF7" w:rsidRPr="005C2A80" w14:paraId="2A702870" w14:textId="77777777">
        <w:tc>
          <w:tcPr>
            <w:tcW w:w="1882" w:type="dxa"/>
            <w:vAlign w:val="center"/>
          </w:tcPr>
          <w:p w14:paraId="2D5A0DA9" w14:textId="77777777" w:rsidR="00A57CF7" w:rsidRPr="005C2A80" w:rsidRDefault="00FF0F56">
            <w:pPr>
              <w:jc w:val="center"/>
              <w:rPr>
                <w:rFonts w:ascii="Avenir Book" w:hAnsi="Avenir Book"/>
                <w:sz w:val="20"/>
                <w:szCs w:val="20"/>
              </w:rPr>
            </w:pPr>
            <w:r w:rsidRPr="005C2A80">
              <w:rPr>
                <w:rFonts w:ascii="Avenir Book" w:hAnsi="Avenir Book"/>
                <w:sz w:val="20"/>
                <w:szCs w:val="20"/>
              </w:rPr>
              <w:lastRenderedPageBreak/>
              <w:t>Work Approach</w:t>
            </w:r>
          </w:p>
        </w:tc>
        <w:tc>
          <w:tcPr>
            <w:tcW w:w="2288" w:type="dxa"/>
          </w:tcPr>
          <w:p w14:paraId="72CAD5BF" w14:textId="77777777" w:rsidR="00A57CF7" w:rsidRPr="005C2A80" w:rsidRDefault="00FF0F56">
            <w:pPr>
              <w:rPr>
                <w:rFonts w:ascii="Avenir Book" w:hAnsi="Avenir Book"/>
                <w:sz w:val="20"/>
                <w:szCs w:val="20"/>
              </w:rPr>
            </w:pPr>
            <w:r w:rsidRPr="005C2A80">
              <w:rPr>
                <w:rFonts w:ascii="Avenir Book" w:hAnsi="Avenir Book"/>
                <w:sz w:val="20"/>
                <w:szCs w:val="20"/>
              </w:rPr>
              <w:t xml:space="preserve">How would you feel if your future boss asked you to sit in a room alone and do a specific project on your own for a week? Would you love </w:t>
            </w:r>
            <w:proofErr w:type="gramStart"/>
            <w:r w:rsidRPr="005C2A80">
              <w:rPr>
                <w:rFonts w:ascii="Avenir Book" w:hAnsi="Avenir Book"/>
                <w:sz w:val="20"/>
                <w:szCs w:val="20"/>
              </w:rPr>
              <w:t>it</w:t>
            </w:r>
            <w:proofErr w:type="gramEnd"/>
            <w:r w:rsidRPr="005C2A80">
              <w:rPr>
                <w:rFonts w:ascii="Avenir Book" w:hAnsi="Avenir Book"/>
                <w:sz w:val="20"/>
                <w:szCs w:val="20"/>
              </w:rPr>
              <w:t xml:space="preserve"> or would you hate it?</w:t>
            </w:r>
          </w:p>
          <w:p w14:paraId="6A76F9EB" w14:textId="77777777" w:rsidR="00A57CF7" w:rsidRPr="005C2A80" w:rsidRDefault="00A57CF7">
            <w:pPr>
              <w:rPr>
                <w:rFonts w:ascii="Avenir Book" w:hAnsi="Avenir Book"/>
                <w:sz w:val="20"/>
                <w:szCs w:val="20"/>
              </w:rPr>
            </w:pPr>
          </w:p>
        </w:tc>
        <w:tc>
          <w:tcPr>
            <w:tcW w:w="5900" w:type="dxa"/>
          </w:tcPr>
          <w:p w14:paraId="715E9E2F" w14:textId="77777777" w:rsidR="00A57CF7" w:rsidRPr="005C2A80" w:rsidRDefault="00FF0F56">
            <w:pPr>
              <w:numPr>
                <w:ilvl w:val="0"/>
                <w:numId w:val="4"/>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Generalists want to know what’s going on with everything and always be connected to what’s happening. They would hate this situation. They love being connected and knowing what everyone is doing. Generalists are great at using their skills to coordinate people and projects. </w:t>
            </w:r>
          </w:p>
          <w:p w14:paraId="55E76DE7" w14:textId="77777777" w:rsidR="00A57CF7" w:rsidRPr="005C2A80" w:rsidRDefault="00FF0F56">
            <w:pPr>
              <w:numPr>
                <w:ilvl w:val="0"/>
                <w:numId w:val="4"/>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Specialists relish this scenario. They love digging in and becoming an expert on a topic or completing a specialized project. This type of work project is right in their wheelhouse. </w:t>
            </w:r>
          </w:p>
        </w:tc>
      </w:tr>
      <w:tr w:rsidR="00A57CF7" w:rsidRPr="005C2A80" w14:paraId="4DD9A4A5" w14:textId="77777777">
        <w:tc>
          <w:tcPr>
            <w:tcW w:w="10070" w:type="dxa"/>
            <w:gridSpan w:val="3"/>
          </w:tcPr>
          <w:p w14:paraId="2BCC0B48" w14:textId="77777777" w:rsidR="00A57CF7" w:rsidRPr="005C2A80" w:rsidRDefault="00FF0F56">
            <w:pPr>
              <w:jc w:val="center"/>
              <w:rPr>
                <w:rFonts w:ascii="Avenir Book" w:hAnsi="Avenir Book"/>
                <w:b/>
                <w:sz w:val="20"/>
                <w:szCs w:val="20"/>
              </w:rPr>
            </w:pPr>
            <w:r w:rsidRPr="005C2A80">
              <w:rPr>
                <w:rFonts w:ascii="Avenir Book" w:hAnsi="Avenir Book"/>
                <w:b/>
                <w:sz w:val="20"/>
                <w:szCs w:val="20"/>
              </w:rPr>
              <w:t>Core Driver Aptitudes</w:t>
            </w:r>
          </w:p>
        </w:tc>
      </w:tr>
      <w:tr w:rsidR="00A57CF7" w:rsidRPr="005C2A80" w14:paraId="17D71B79" w14:textId="77777777">
        <w:tc>
          <w:tcPr>
            <w:tcW w:w="1882" w:type="dxa"/>
            <w:vAlign w:val="center"/>
          </w:tcPr>
          <w:p w14:paraId="318E1F77" w14:textId="77777777" w:rsidR="00A57CF7" w:rsidRPr="005C2A80" w:rsidRDefault="00FF0F56">
            <w:pPr>
              <w:jc w:val="center"/>
              <w:rPr>
                <w:rFonts w:ascii="Avenir Book" w:hAnsi="Avenir Book"/>
                <w:sz w:val="20"/>
                <w:szCs w:val="20"/>
              </w:rPr>
            </w:pPr>
            <w:r w:rsidRPr="005C2A80">
              <w:rPr>
                <w:rFonts w:ascii="Avenir Book" w:hAnsi="Avenir Book"/>
                <w:sz w:val="20"/>
                <w:szCs w:val="20"/>
              </w:rPr>
              <w:t>Visual Comparison Speed</w:t>
            </w:r>
          </w:p>
        </w:tc>
        <w:tc>
          <w:tcPr>
            <w:tcW w:w="2288" w:type="dxa"/>
          </w:tcPr>
          <w:p w14:paraId="3459E3AF" w14:textId="77777777" w:rsidR="00A57CF7" w:rsidRPr="005C2A80" w:rsidRDefault="00A57CF7">
            <w:pPr>
              <w:rPr>
                <w:rFonts w:ascii="Avenir Book" w:hAnsi="Avenir Book"/>
                <w:sz w:val="20"/>
                <w:szCs w:val="20"/>
              </w:rPr>
            </w:pPr>
          </w:p>
        </w:tc>
        <w:tc>
          <w:tcPr>
            <w:tcW w:w="5900" w:type="dxa"/>
          </w:tcPr>
          <w:p w14:paraId="7780870A" w14:textId="77777777" w:rsidR="00A57CF7" w:rsidRPr="005C2A80" w:rsidRDefault="00FF0F56">
            <w:pPr>
              <w:rPr>
                <w:rFonts w:ascii="Avenir Book" w:hAnsi="Avenir Book"/>
                <w:sz w:val="20"/>
                <w:szCs w:val="20"/>
              </w:rPr>
            </w:pPr>
            <w:r w:rsidRPr="005C2A80">
              <w:rPr>
                <w:rFonts w:ascii="Avenir Book" w:hAnsi="Avenir Book"/>
                <w:sz w:val="20"/>
                <w:szCs w:val="20"/>
              </w:rPr>
              <w:t>For Double Checkers:</w:t>
            </w:r>
          </w:p>
          <w:p w14:paraId="18C97C01"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Do you edit yourself? </w:t>
            </w:r>
          </w:p>
          <w:p w14:paraId="04A6DF19"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I bet you’re really good at hands-on activities.</w:t>
            </w:r>
          </w:p>
          <w:p w14:paraId="10C9866B"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I bet you’re great at staying organized. </w:t>
            </w:r>
          </w:p>
          <w:p w14:paraId="1E368386" w14:textId="77777777" w:rsidR="00A57CF7" w:rsidRPr="005C2A80" w:rsidRDefault="00FF0F56">
            <w:pPr>
              <w:rPr>
                <w:rFonts w:ascii="Avenir Book" w:hAnsi="Avenir Book"/>
                <w:sz w:val="20"/>
                <w:szCs w:val="20"/>
              </w:rPr>
            </w:pPr>
            <w:r w:rsidRPr="005C2A80">
              <w:rPr>
                <w:rFonts w:ascii="Avenir Book" w:hAnsi="Avenir Book"/>
                <w:sz w:val="20"/>
                <w:szCs w:val="20"/>
              </w:rPr>
              <w:t>For Visual Scanners:</w:t>
            </w:r>
          </w:p>
          <w:p w14:paraId="2C607E8D"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Does a mistake in a detail get your sidetracked/derailed for the overall objective?  </w:t>
            </w:r>
          </w:p>
          <w:p w14:paraId="0CE3BD05"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Be sure to read the instructions thoroughly before you take an exam, don’t rush.</w:t>
            </w:r>
          </w:p>
        </w:tc>
      </w:tr>
      <w:tr w:rsidR="00A57CF7" w:rsidRPr="005C2A80" w14:paraId="7CCE6DA5" w14:textId="77777777">
        <w:tc>
          <w:tcPr>
            <w:tcW w:w="1882" w:type="dxa"/>
            <w:vAlign w:val="center"/>
          </w:tcPr>
          <w:p w14:paraId="32459C57" w14:textId="77777777" w:rsidR="00A57CF7" w:rsidRPr="005C2A80" w:rsidRDefault="00FF0F56">
            <w:pPr>
              <w:jc w:val="center"/>
              <w:rPr>
                <w:rFonts w:ascii="Avenir Book" w:hAnsi="Avenir Book"/>
                <w:sz w:val="20"/>
                <w:szCs w:val="20"/>
              </w:rPr>
            </w:pPr>
            <w:r w:rsidRPr="005C2A80">
              <w:rPr>
                <w:rFonts w:ascii="Avenir Book" w:hAnsi="Avenir Book"/>
                <w:sz w:val="20"/>
                <w:szCs w:val="20"/>
              </w:rPr>
              <w:t>Spatial Visualization</w:t>
            </w:r>
          </w:p>
          <w:p w14:paraId="338B95F7" w14:textId="77777777" w:rsidR="00A57CF7" w:rsidRPr="005C2A80" w:rsidRDefault="00A57CF7">
            <w:pPr>
              <w:jc w:val="center"/>
              <w:rPr>
                <w:rFonts w:ascii="Avenir Book" w:hAnsi="Avenir Book"/>
                <w:sz w:val="20"/>
                <w:szCs w:val="20"/>
              </w:rPr>
            </w:pPr>
          </w:p>
        </w:tc>
        <w:tc>
          <w:tcPr>
            <w:tcW w:w="2288" w:type="dxa"/>
          </w:tcPr>
          <w:p w14:paraId="0D04EED7" w14:textId="77777777" w:rsidR="00A57CF7" w:rsidRPr="005C2A80" w:rsidRDefault="00A57CF7">
            <w:pPr>
              <w:rPr>
                <w:rFonts w:ascii="Avenir Book" w:hAnsi="Avenir Book"/>
                <w:sz w:val="20"/>
                <w:szCs w:val="20"/>
              </w:rPr>
            </w:pPr>
          </w:p>
        </w:tc>
        <w:tc>
          <w:tcPr>
            <w:tcW w:w="5900" w:type="dxa"/>
          </w:tcPr>
          <w:p w14:paraId="114B53DF" w14:textId="77777777" w:rsidR="00A57CF7" w:rsidRPr="005C2A80" w:rsidRDefault="00FF0F56">
            <w:pPr>
              <w:rPr>
                <w:rFonts w:ascii="Avenir Book" w:hAnsi="Avenir Book"/>
                <w:sz w:val="20"/>
                <w:szCs w:val="20"/>
              </w:rPr>
            </w:pPr>
            <w:r w:rsidRPr="005C2A80">
              <w:rPr>
                <w:rFonts w:ascii="Avenir Book" w:hAnsi="Avenir Book"/>
                <w:sz w:val="20"/>
                <w:szCs w:val="20"/>
              </w:rPr>
              <w:t>For Abstract Thinkers:</w:t>
            </w:r>
          </w:p>
          <w:p w14:paraId="11DD5A78"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I bet you are great at dealing with abstract concepts.</w:t>
            </w:r>
          </w:p>
          <w:p w14:paraId="73E479DE"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Are you usually able to express your feelings easily?</w:t>
            </w:r>
          </w:p>
          <w:p w14:paraId="1F243668"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I bet you have an eye for details.</w:t>
            </w:r>
          </w:p>
          <w:p w14:paraId="4B47F7E4" w14:textId="77777777" w:rsidR="00A57CF7" w:rsidRPr="005C2A80" w:rsidRDefault="00FF0F56">
            <w:pPr>
              <w:rPr>
                <w:rFonts w:ascii="Avenir Book" w:hAnsi="Avenir Book"/>
                <w:sz w:val="20"/>
                <w:szCs w:val="20"/>
              </w:rPr>
            </w:pPr>
            <w:bookmarkStart w:id="0" w:name="_gjdgxs" w:colFirst="0" w:colLast="0"/>
            <w:bookmarkEnd w:id="0"/>
            <w:r w:rsidRPr="005C2A80">
              <w:rPr>
                <w:rFonts w:ascii="Avenir Book" w:hAnsi="Avenir Book"/>
                <w:sz w:val="20"/>
                <w:szCs w:val="20"/>
              </w:rPr>
              <w:t>For 3D Visualizers:</w:t>
            </w:r>
          </w:p>
          <w:p w14:paraId="22FDC3F1"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Do you imagine seeing the world in 3D, angles, depth of field?</w:t>
            </w:r>
          </w:p>
          <w:p w14:paraId="7C52AD6B"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Did you enjoy playing with Legos or </w:t>
            </w:r>
            <w:proofErr w:type="spellStart"/>
            <w:r w:rsidRPr="005C2A80">
              <w:rPr>
                <w:rFonts w:ascii="Avenir Book" w:hAnsi="Avenir Book"/>
                <w:sz w:val="20"/>
                <w:szCs w:val="20"/>
              </w:rPr>
              <w:t>K’nex</w:t>
            </w:r>
            <w:proofErr w:type="spellEnd"/>
            <w:r w:rsidRPr="005C2A80">
              <w:rPr>
                <w:rFonts w:ascii="Avenir Book" w:hAnsi="Avenir Book"/>
                <w:sz w:val="20"/>
                <w:szCs w:val="20"/>
              </w:rPr>
              <w:t xml:space="preserve"> when you were younger?</w:t>
            </w:r>
          </w:p>
          <w:p w14:paraId="0AD3DCE8"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Do you find yourself drawing to help organizing your notes? </w:t>
            </w:r>
          </w:p>
        </w:tc>
      </w:tr>
      <w:tr w:rsidR="00A57CF7" w:rsidRPr="005C2A80" w14:paraId="32230DFA" w14:textId="77777777">
        <w:tc>
          <w:tcPr>
            <w:tcW w:w="1882" w:type="dxa"/>
            <w:vAlign w:val="center"/>
          </w:tcPr>
          <w:p w14:paraId="16514A15" w14:textId="77777777" w:rsidR="00A57CF7" w:rsidRPr="005C2A80" w:rsidRDefault="00FF0F56">
            <w:pPr>
              <w:jc w:val="center"/>
              <w:rPr>
                <w:rFonts w:ascii="Avenir Book" w:hAnsi="Avenir Book"/>
                <w:sz w:val="20"/>
                <w:szCs w:val="20"/>
              </w:rPr>
            </w:pPr>
            <w:r w:rsidRPr="005C2A80">
              <w:rPr>
                <w:rFonts w:ascii="Avenir Book" w:hAnsi="Avenir Book"/>
                <w:sz w:val="20"/>
                <w:szCs w:val="20"/>
              </w:rPr>
              <w:t>Idea Generation</w:t>
            </w:r>
          </w:p>
          <w:p w14:paraId="4793B3E9" w14:textId="77777777" w:rsidR="00A57CF7" w:rsidRPr="005C2A80" w:rsidRDefault="00A57CF7">
            <w:pPr>
              <w:jc w:val="center"/>
              <w:rPr>
                <w:rFonts w:ascii="Avenir Book" w:hAnsi="Avenir Book"/>
                <w:sz w:val="20"/>
                <w:szCs w:val="20"/>
              </w:rPr>
            </w:pPr>
          </w:p>
        </w:tc>
        <w:tc>
          <w:tcPr>
            <w:tcW w:w="2288" w:type="dxa"/>
          </w:tcPr>
          <w:p w14:paraId="0869D8E6" w14:textId="77777777" w:rsidR="00A57CF7" w:rsidRPr="005C2A80" w:rsidRDefault="00A57CF7">
            <w:pPr>
              <w:rPr>
                <w:rFonts w:ascii="Avenir Book" w:hAnsi="Avenir Book"/>
                <w:sz w:val="20"/>
                <w:szCs w:val="20"/>
              </w:rPr>
            </w:pPr>
          </w:p>
        </w:tc>
        <w:tc>
          <w:tcPr>
            <w:tcW w:w="5900" w:type="dxa"/>
          </w:tcPr>
          <w:p w14:paraId="5FB2AE91" w14:textId="77777777" w:rsidR="00A57CF7" w:rsidRPr="005C2A80" w:rsidRDefault="00FF0F56">
            <w:pPr>
              <w:rPr>
                <w:rFonts w:ascii="Avenir Book" w:hAnsi="Avenir Book"/>
                <w:sz w:val="20"/>
                <w:szCs w:val="20"/>
              </w:rPr>
            </w:pPr>
            <w:r w:rsidRPr="005C2A80">
              <w:rPr>
                <w:rFonts w:ascii="Avenir Book" w:hAnsi="Avenir Book"/>
                <w:sz w:val="20"/>
                <w:szCs w:val="20"/>
              </w:rPr>
              <w:t>For Brainstormers:</w:t>
            </w:r>
          </w:p>
          <w:p w14:paraId="64DFE7A9"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Do you edit yourself in group activities?</w:t>
            </w:r>
          </w:p>
          <w:p w14:paraId="7CC72950"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Do you frustrate people when working together because you are talking too much, are others hesitant to share because you over share?</w:t>
            </w:r>
          </w:p>
          <w:p w14:paraId="7F88E9FB" w14:textId="77777777"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I bet you enjoy debating topics with your friends.</w:t>
            </w:r>
          </w:p>
          <w:p w14:paraId="42852F34" w14:textId="77777777" w:rsidR="005C2A80" w:rsidRPr="005C2A80" w:rsidRDefault="00FF0F56" w:rsidP="005C2A80">
            <w:pPr>
              <w:numPr>
                <w:ilvl w:val="0"/>
                <w:numId w:val="6"/>
              </w:numPr>
              <w:rPr>
                <w:rFonts w:ascii="Avenir Book" w:hAnsi="Avenir Book"/>
                <w:sz w:val="20"/>
                <w:szCs w:val="20"/>
              </w:rPr>
            </w:pPr>
            <w:r w:rsidRPr="005C2A80">
              <w:rPr>
                <w:rFonts w:ascii="Avenir Book" w:hAnsi="Avenir Book"/>
                <w:sz w:val="20"/>
                <w:szCs w:val="20"/>
              </w:rPr>
              <w:t xml:space="preserve">Do you enjoy creative writing? (stories, songs, poems, </w:t>
            </w:r>
            <w:proofErr w:type="spellStart"/>
            <w:r w:rsidRPr="005C2A80">
              <w:rPr>
                <w:rFonts w:ascii="Avenir Book" w:hAnsi="Avenir Book"/>
                <w:sz w:val="20"/>
                <w:szCs w:val="20"/>
              </w:rPr>
              <w:t>etc</w:t>
            </w:r>
            <w:proofErr w:type="spellEnd"/>
            <w:r w:rsidRPr="005C2A80">
              <w:rPr>
                <w:rFonts w:ascii="Avenir Book" w:hAnsi="Avenir Book"/>
                <w:sz w:val="20"/>
                <w:szCs w:val="20"/>
              </w:rPr>
              <w:t>)?</w:t>
            </w:r>
          </w:p>
          <w:p w14:paraId="0A70C2D3" w14:textId="77777777" w:rsidR="00A57CF7" w:rsidRPr="005C2A80" w:rsidRDefault="00FF0F56">
            <w:pPr>
              <w:rPr>
                <w:rFonts w:ascii="Avenir Book" w:hAnsi="Avenir Book"/>
                <w:sz w:val="20"/>
                <w:szCs w:val="20"/>
              </w:rPr>
            </w:pPr>
            <w:r w:rsidRPr="005C2A80">
              <w:rPr>
                <w:rFonts w:ascii="Avenir Book" w:hAnsi="Avenir Book"/>
                <w:sz w:val="20"/>
                <w:szCs w:val="20"/>
              </w:rPr>
              <w:t>For Concentrated Focusers:</w:t>
            </w:r>
          </w:p>
          <w:p w14:paraId="22EEBF78" w14:textId="77777777" w:rsidR="00A57CF7" w:rsidRPr="005C2A80" w:rsidRDefault="005C2A80">
            <w:pPr>
              <w:numPr>
                <w:ilvl w:val="0"/>
                <w:numId w:val="8"/>
              </w:numPr>
              <w:rPr>
                <w:rFonts w:ascii="Avenir Book" w:hAnsi="Avenir Book"/>
                <w:sz w:val="20"/>
                <w:szCs w:val="20"/>
              </w:rPr>
            </w:pPr>
            <w:r>
              <w:rPr>
                <w:rFonts w:ascii="Avenir Book" w:hAnsi="Avenir Book"/>
                <w:sz w:val="20"/>
                <w:szCs w:val="20"/>
              </w:rPr>
              <w:lastRenderedPageBreak/>
              <w:t xml:space="preserve">Do you find it easier to implement an idea rather than come up with one yourself? </w:t>
            </w:r>
          </w:p>
          <w:p w14:paraId="3C341584" w14:textId="77777777" w:rsidR="00A57CF7" w:rsidRPr="005C2A80" w:rsidRDefault="00FF0F56">
            <w:pPr>
              <w:numPr>
                <w:ilvl w:val="0"/>
                <w:numId w:val="8"/>
              </w:numPr>
              <w:rPr>
                <w:rFonts w:ascii="Avenir Book" w:hAnsi="Avenir Book"/>
                <w:sz w:val="20"/>
                <w:szCs w:val="20"/>
              </w:rPr>
            </w:pPr>
            <w:r w:rsidRPr="005C2A80">
              <w:rPr>
                <w:rFonts w:ascii="Avenir Book" w:hAnsi="Avenir Book"/>
                <w:sz w:val="20"/>
                <w:szCs w:val="20"/>
              </w:rPr>
              <w:t>Are you usually able to express your feelings easily?</w:t>
            </w:r>
          </w:p>
          <w:p w14:paraId="352A4843" w14:textId="77777777" w:rsidR="00A57CF7" w:rsidRPr="005C2A80" w:rsidRDefault="00FF0F56">
            <w:pPr>
              <w:numPr>
                <w:ilvl w:val="0"/>
                <w:numId w:val="8"/>
              </w:numPr>
              <w:rPr>
                <w:rFonts w:ascii="Avenir Book" w:hAnsi="Avenir Book"/>
                <w:sz w:val="20"/>
                <w:szCs w:val="20"/>
              </w:rPr>
            </w:pPr>
            <w:r w:rsidRPr="005C2A80">
              <w:rPr>
                <w:rFonts w:ascii="Avenir Book" w:hAnsi="Avenir Book"/>
                <w:sz w:val="20"/>
                <w:szCs w:val="20"/>
              </w:rPr>
              <w:t xml:space="preserve">I bet you have an eye for detail. </w:t>
            </w:r>
          </w:p>
        </w:tc>
      </w:tr>
      <w:tr w:rsidR="00A57CF7" w:rsidRPr="005C2A80" w14:paraId="7BB34BD9" w14:textId="77777777">
        <w:tc>
          <w:tcPr>
            <w:tcW w:w="1882" w:type="dxa"/>
            <w:vAlign w:val="center"/>
          </w:tcPr>
          <w:p w14:paraId="05DC0F48" w14:textId="77777777" w:rsidR="00A57CF7" w:rsidRPr="005C2A80" w:rsidRDefault="00FF0F56">
            <w:pPr>
              <w:jc w:val="center"/>
              <w:rPr>
                <w:rFonts w:ascii="Avenir Book" w:hAnsi="Avenir Book"/>
                <w:sz w:val="20"/>
                <w:szCs w:val="20"/>
              </w:rPr>
            </w:pPr>
            <w:r w:rsidRPr="005C2A80">
              <w:rPr>
                <w:rFonts w:ascii="Avenir Book" w:hAnsi="Avenir Book"/>
                <w:sz w:val="20"/>
                <w:szCs w:val="20"/>
              </w:rPr>
              <w:lastRenderedPageBreak/>
              <w:t>Inductive Reasoning</w:t>
            </w:r>
          </w:p>
          <w:p w14:paraId="6643005D" w14:textId="77777777" w:rsidR="00A57CF7" w:rsidRPr="005C2A80" w:rsidRDefault="00A57CF7">
            <w:pPr>
              <w:jc w:val="center"/>
              <w:rPr>
                <w:rFonts w:ascii="Avenir Book" w:hAnsi="Avenir Book"/>
                <w:sz w:val="20"/>
                <w:szCs w:val="20"/>
              </w:rPr>
            </w:pPr>
          </w:p>
        </w:tc>
        <w:tc>
          <w:tcPr>
            <w:tcW w:w="2288" w:type="dxa"/>
          </w:tcPr>
          <w:p w14:paraId="3371ED5E" w14:textId="77777777" w:rsidR="00A57CF7" w:rsidRPr="005C2A80" w:rsidRDefault="00FF0F56">
            <w:pPr>
              <w:rPr>
                <w:rFonts w:ascii="Avenir Book" w:hAnsi="Avenir Book"/>
                <w:sz w:val="20"/>
                <w:szCs w:val="20"/>
              </w:rPr>
            </w:pPr>
            <w:r w:rsidRPr="005C2A80">
              <w:rPr>
                <w:rFonts w:ascii="Avenir Book" w:hAnsi="Avenir Book"/>
                <w:sz w:val="20"/>
                <w:szCs w:val="20"/>
              </w:rPr>
              <w:t>In which career is it important to be able to gather facts quickly and make a decision versus taking a slower more methodical approach? Describe the difference between and ER Doctor versus Family Doctor.</w:t>
            </w:r>
          </w:p>
        </w:tc>
        <w:tc>
          <w:tcPr>
            <w:tcW w:w="5900" w:type="dxa"/>
          </w:tcPr>
          <w:p w14:paraId="34ABF31C" w14:textId="77777777" w:rsidR="00A57CF7" w:rsidRPr="005C2A80" w:rsidRDefault="00FF0F56">
            <w:pPr>
              <w:rPr>
                <w:rFonts w:ascii="Avenir Book" w:hAnsi="Avenir Book"/>
                <w:sz w:val="20"/>
                <w:szCs w:val="20"/>
              </w:rPr>
            </w:pPr>
            <w:r w:rsidRPr="005C2A80">
              <w:rPr>
                <w:rFonts w:ascii="Avenir Book" w:hAnsi="Avenir Book"/>
                <w:sz w:val="20"/>
                <w:szCs w:val="20"/>
              </w:rPr>
              <w:t>For Fact Checkers:</w:t>
            </w:r>
          </w:p>
          <w:p w14:paraId="439A4958" w14:textId="77777777" w:rsidR="00A57CF7" w:rsidRPr="005C2A80" w:rsidRDefault="00FF0F56">
            <w:pPr>
              <w:numPr>
                <w:ilvl w:val="0"/>
                <w:numId w:val="15"/>
              </w:numPr>
              <w:rPr>
                <w:rFonts w:ascii="Avenir Book" w:hAnsi="Avenir Book"/>
                <w:sz w:val="20"/>
                <w:szCs w:val="20"/>
              </w:rPr>
            </w:pPr>
            <w:r w:rsidRPr="005C2A80">
              <w:rPr>
                <w:rFonts w:ascii="Avenir Book" w:hAnsi="Avenir Book"/>
                <w:sz w:val="20"/>
                <w:szCs w:val="20"/>
              </w:rPr>
              <w:t>I bet you are great at gathering all the facts in a situation.</w:t>
            </w:r>
          </w:p>
          <w:p w14:paraId="10FC9C73" w14:textId="77777777" w:rsidR="00A57CF7" w:rsidRPr="005C2A80" w:rsidRDefault="00FF0F56">
            <w:pPr>
              <w:numPr>
                <w:ilvl w:val="0"/>
                <w:numId w:val="15"/>
              </w:numPr>
              <w:rPr>
                <w:rFonts w:ascii="Avenir Book" w:hAnsi="Avenir Book"/>
                <w:sz w:val="20"/>
                <w:szCs w:val="20"/>
              </w:rPr>
            </w:pPr>
            <w:r w:rsidRPr="005C2A80">
              <w:rPr>
                <w:rFonts w:ascii="Avenir Book" w:hAnsi="Avenir Book"/>
                <w:sz w:val="20"/>
                <w:szCs w:val="20"/>
              </w:rPr>
              <w:t>Have you thought about a career in research?</w:t>
            </w:r>
          </w:p>
          <w:p w14:paraId="460A9555" w14:textId="77777777" w:rsidR="00A57CF7" w:rsidRPr="005C2A80" w:rsidRDefault="00FF0F56">
            <w:pPr>
              <w:rPr>
                <w:rFonts w:ascii="Avenir Book" w:hAnsi="Avenir Book"/>
                <w:sz w:val="20"/>
                <w:szCs w:val="20"/>
              </w:rPr>
            </w:pPr>
            <w:r w:rsidRPr="005C2A80">
              <w:rPr>
                <w:rFonts w:ascii="Avenir Book" w:hAnsi="Avenir Book"/>
                <w:sz w:val="20"/>
                <w:szCs w:val="20"/>
              </w:rPr>
              <w:t>For Diagnostic Problem Solvers:</w:t>
            </w:r>
          </w:p>
          <w:p w14:paraId="1F0FC881" w14:textId="77777777" w:rsidR="00A57CF7" w:rsidRPr="005C2A80" w:rsidRDefault="00FF0F56">
            <w:pPr>
              <w:numPr>
                <w:ilvl w:val="0"/>
                <w:numId w:val="1"/>
              </w:numPr>
              <w:rPr>
                <w:rFonts w:ascii="Avenir Book" w:hAnsi="Avenir Book"/>
                <w:sz w:val="20"/>
                <w:szCs w:val="20"/>
              </w:rPr>
            </w:pPr>
            <w:r w:rsidRPr="005C2A80">
              <w:rPr>
                <w:rFonts w:ascii="Avenir Book" w:hAnsi="Avenir Book"/>
                <w:sz w:val="20"/>
                <w:szCs w:val="20"/>
              </w:rPr>
              <w:t>I bet you like detective, suspense, and mystery shows.</w:t>
            </w:r>
          </w:p>
          <w:p w14:paraId="3B8BC28C" w14:textId="77777777" w:rsidR="00A57CF7" w:rsidRPr="005C2A80" w:rsidRDefault="00FF0F56">
            <w:pPr>
              <w:numPr>
                <w:ilvl w:val="0"/>
                <w:numId w:val="1"/>
              </w:numPr>
              <w:rPr>
                <w:rFonts w:ascii="Avenir Book" w:hAnsi="Avenir Book"/>
                <w:sz w:val="20"/>
                <w:szCs w:val="20"/>
              </w:rPr>
            </w:pPr>
            <w:r w:rsidRPr="005C2A80">
              <w:rPr>
                <w:rFonts w:ascii="Avenir Book" w:hAnsi="Avenir Book"/>
                <w:sz w:val="20"/>
                <w:szCs w:val="20"/>
              </w:rPr>
              <w:t>Would you prefer a fast-paced career over a more slow-paced one?</w:t>
            </w:r>
          </w:p>
        </w:tc>
      </w:tr>
    </w:tbl>
    <w:p w14:paraId="2871BF9E" w14:textId="77777777" w:rsidR="00A57CF7" w:rsidRPr="005C2A80" w:rsidRDefault="00A57CF7">
      <w:pPr>
        <w:rPr>
          <w:rFonts w:ascii="Avenir Book" w:hAnsi="Avenir Book"/>
        </w:rPr>
      </w:pPr>
    </w:p>
    <w:p w14:paraId="2ED0C693" w14:textId="77777777" w:rsidR="00A57CF7" w:rsidRPr="005C2A80" w:rsidRDefault="00A57CF7">
      <w:pPr>
        <w:rPr>
          <w:rFonts w:ascii="Avenir Book" w:hAnsi="Avenir Book"/>
          <w:sz w:val="22"/>
          <w:szCs w:val="22"/>
        </w:rPr>
      </w:pPr>
    </w:p>
    <w:p w14:paraId="1A5EB565" w14:textId="77777777" w:rsidR="00A57CF7" w:rsidRPr="005C2A80" w:rsidRDefault="00A57CF7">
      <w:pPr>
        <w:rPr>
          <w:rFonts w:ascii="Avenir Book" w:hAnsi="Avenir Book"/>
          <w:sz w:val="22"/>
          <w:szCs w:val="22"/>
        </w:rPr>
      </w:pPr>
    </w:p>
    <w:p w14:paraId="3E619BD0" w14:textId="77777777" w:rsidR="00A57CF7" w:rsidRPr="005C2A80" w:rsidRDefault="00A57CF7">
      <w:pPr>
        <w:rPr>
          <w:rFonts w:ascii="Avenir Book" w:hAnsi="Avenir Book"/>
          <w:sz w:val="22"/>
          <w:szCs w:val="22"/>
        </w:rPr>
      </w:pPr>
    </w:p>
    <w:p w14:paraId="41A35646" w14:textId="77777777" w:rsidR="00A57CF7" w:rsidRPr="005C2A80" w:rsidRDefault="00FF0F56">
      <w:pPr>
        <w:pStyle w:val="Heading2"/>
        <w:rPr>
          <w:rFonts w:ascii="Avenir Book" w:hAnsi="Avenir Book"/>
        </w:rPr>
      </w:pPr>
      <w:r w:rsidRPr="005C2A80">
        <w:rPr>
          <w:rFonts w:ascii="Avenir Book" w:hAnsi="Avenir Book"/>
        </w:rPr>
        <w:t>Step 3: Interests</w:t>
      </w:r>
    </w:p>
    <w:p w14:paraId="3231A1DC" w14:textId="77777777" w:rsidR="00A57CF7" w:rsidRPr="005C2A80" w:rsidRDefault="00FF0F56">
      <w:pPr>
        <w:widowControl w:val="0"/>
        <w:spacing w:after="240" w:line="240" w:lineRule="auto"/>
        <w:rPr>
          <w:rFonts w:ascii="Avenir Book" w:hAnsi="Avenir Book"/>
          <w:i/>
        </w:rPr>
      </w:pPr>
      <w:r w:rsidRPr="005C2A80">
        <w:rPr>
          <w:rFonts w:ascii="Avenir Book" w:hAnsi="Avenir Book"/>
          <w:i/>
        </w:rPr>
        <w:t>Realistic   Investigative   Artistic   Social   Enterprising   Conventional</w:t>
      </w:r>
    </w:p>
    <w:p w14:paraId="351B3403" w14:textId="77777777" w:rsidR="00A57CF7" w:rsidRPr="005C2A80" w:rsidRDefault="00FF0F56">
      <w:pPr>
        <w:widowControl w:val="0"/>
        <w:numPr>
          <w:ilvl w:val="0"/>
          <w:numId w:val="5"/>
        </w:numPr>
        <w:pBdr>
          <w:top w:val="nil"/>
          <w:left w:val="nil"/>
          <w:bottom w:val="nil"/>
          <w:right w:val="nil"/>
          <w:between w:val="nil"/>
        </w:pBdr>
        <w:tabs>
          <w:tab w:val="left" w:pos="220"/>
          <w:tab w:val="left" w:pos="720"/>
        </w:tabs>
        <w:spacing w:after="320" w:line="240" w:lineRule="auto"/>
        <w:rPr>
          <w:rFonts w:ascii="Avenir Book" w:hAnsi="Avenir Book"/>
          <w:color w:val="000000"/>
        </w:rPr>
      </w:pPr>
      <w:r w:rsidRPr="005C2A80">
        <w:rPr>
          <w:rFonts w:ascii="Avenir Book" w:eastAsia="Museo Sans Rounded 500" w:hAnsi="Avenir Book" w:cs="Museo Sans Rounded 500"/>
          <w:color w:val="000000"/>
        </w:rPr>
        <w:t xml:space="preserve">Since students should pay close attention to their top 3 interest areas, we have highlighted them at the bottom of their aptitude landing page. </w:t>
      </w:r>
    </w:p>
    <w:p w14:paraId="6FA72EAE" w14:textId="77777777" w:rsidR="00A57CF7" w:rsidRPr="005C2A80" w:rsidRDefault="00FF0F56">
      <w:pPr>
        <w:widowControl w:val="0"/>
        <w:tabs>
          <w:tab w:val="left" w:pos="220"/>
          <w:tab w:val="left" w:pos="720"/>
        </w:tabs>
        <w:spacing w:after="320" w:line="240" w:lineRule="auto"/>
        <w:rPr>
          <w:rFonts w:ascii="Avenir Book" w:eastAsia="Museo Sans Rounded 500" w:hAnsi="Avenir Book" w:cs="Museo Sans Rounded 500"/>
        </w:rPr>
      </w:pPr>
      <w:r w:rsidRPr="005C2A80">
        <w:rPr>
          <w:rFonts w:ascii="Avenir Book" w:eastAsia="Museo Sans Rounded 500" w:hAnsi="Avenir Book" w:cs="Museo Sans Rounded 500"/>
          <w:noProof/>
        </w:rPr>
        <w:drawing>
          <wp:inline distT="0" distB="0" distL="0" distR="0" wp14:anchorId="6D93121E" wp14:editId="3E2AED27">
            <wp:extent cx="5913520" cy="2293249"/>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13520" cy="2293249"/>
                    </a:xfrm>
                    <a:prstGeom prst="rect">
                      <a:avLst/>
                    </a:prstGeom>
                    <a:ln/>
                  </pic:spPr>
                </pic:pic>
              </a:graphicData>
            </a:graphic>
          </wp:inline>
        </w:drawing>
      </w:r>
    </w:p>
    <w:p w14:paraId="7BB6B002" w14:textId="77777777" w:rsidR="00A57CF7" w:rsidRPr="005C2A80" w:rsidRDefault="00A57CF7">
      <w:pPr>
        <w:widowControl w:val="0"/>
        <w:tabs>
          <w:tab w:val="left" w:pos="220"/>
          <w:tab w:val="left" w:pos="720"/>
        </w:tabs>
        <w:spacing w:after="320" w:line="240" w:lineRule="auto"/>
        <w:rPr>
          <w:rFonts w:ascii="Avenir Book" w:eastAsia="Museo Sans Rounded 500" w:hAnsi="Avenir Book" w:cs="Museo Sans Rounded 500"/>
        </w:rPr>
      </w:pPr>
    </w:p>
    <w:p w14:paraId="2A8B4506" w14:textId="77777777" w:rsidR="00A57CF7" w:rsidRPr="005C2A80" w:rsidRDefault="00FF0F56">
      <w:pPr>
        <w:widowControl w:val="0"/>
        <w:numPr>
          <w:ilvl w:val="0"/>
          <w:numId w:val="5"/>
        </w:numPr>
        <w:pBdr>
          <w:top w:val="nil"/>
          <w:left w:val="nil"/>
          <w:bottom w:val="nil"/>
          <w:right w:val="nil"/>
          <w:between w:val="nil"/>
        </w:pBdr>
        <w:tabs>
          <w:tab w:val="left" w:pos="220"/>
          <w:tab w:val="left" w:pos="720"/>
        </w:tabs>
        <w:spacing w:line="240" w:lineRule="auto"/>
        <w:rPr>
          <w:rFonts w:ascii="Avenir Book" w:hAnsi="Avenir Book"/>
        </w:rPr>
      </w:pPr>
      <w:r w:rsidRPr="005C2A80">
        <w:rPr>
          <w:rFonts w:ascii="Avenir Book" w:hAnsi="Avenir Book"/>
          <w:color w:val="000000"/>
        </w:rPr>
        <w:lastRenderedPageBreak/>
        <w:t xml:space="preserve">ASK: How do students demonstrate their interests today? What ideas do they give them for their future? </w:t>
      </w:r>
    </w:p>
    <w:p w14:paraId="3BE3BA3E" w14:textId="77777777" w:rsidR="00A57CF7" w:rsidRPr="005C2A80" w:rsidRDefault="00FF0F56">
      <w:pPr>
        <w:widowControl w:val="0"/>
        <w:numPr>
          <w:ilvl w:val="0"/>
          <w:numId w:val="5"/>
        </w:numPr>
        <w:pBdr>
          <w:top w:val="nil"/>
          <w:left w:val="nil"/>
          <w:bottom w:val="nil"/>
          <w:right w:val="nil"/>
          <w:between w:val="nil"/>
        </w:pBdr>
        <w:tabs>
          <w:tab w:val="left" w:pos="220"/>
          <w:tab w:val="left" w:pos="720"/>
        </w:tabs>
        <w:spacing w:line="240" w:lineRule="auto"/>
        <w:rPr>
          <w:rFonts w:ascii="Avenir Book" w:hAnsi="Avenir Book"/>
        </w:rPr>
      </w:pPr>
      <w:r w:rsidRPr="005C2A80">
        <w:rPr>
          <w:rFonts w:ascii="Avenir Book" w:hAnsi="Avenir Book"/>
          <w:color w:val="000000"/>
        </w:rPr>
        <w:t>It is very important to stress that their interests will change as they are exposed to new things as they go through life</w:t>
      </w:r>
      <w:r w:rsidR="005C2A80">
        <w:rPr>
          <w:rFonts w:ascii="Avenir Book" w:hAnsi="Avenir Book"/>
          <w:color w:val="000000"/>
        </w:rPr>
        <w:t xml:space="preserve">, so ask students to keep this in mind as they explore careers. </w:t>
      </w:r>
    </w:p>
    <w:p w14:paraId="2A6CA5CE" w14:textId="77777777" w:rsidR="00A57CF7" w:rsidRPr="005C2A80" w:rsidRDefault="005C2A80">
      <w:pPr>
        <w:widowControl w:val="0"/>
        <w:numPr>
          <w:ilvl w:val="0"/>
          <w:numId w:val="5"/>
        </w:numPr>
        <w:pBdr>
          <w:top w:val="nil"/>
          <w:left w:val="nil"/>
          <w:bottom w:val="nil"/>
          <w:right w:val="nil"/>
          <w:between w:val="nil"/>
        </w:pBdr>
        <w:tabs>
          <w:tab w:val="left" w:pos="220"/>
          <w:tab w:val="left" w:pos="720"/>
        </w:tabs>
        <w:spacing w:line="240" w:lineRule="auto"/>
        <w:rPr>
          <w:rFonts w:ascii="Avenir Book" w:hAnsi="Avenir Book"/>
        </w:rPr>
      </w:pPr>
      <w:r>
        <w:rPr>
          <w:rFonts w:ascii="Avenir Book" w:hAnsi="Avenir Book"/>
          <w:color w:val="000000"/>
        </w:rPr>
        <w:t xml:space="preserve">Ask students to filter their careers by “Aptitude Fit” </w:t>
      </w:r>
      <w:r w:rsidR="00FF0F56" w:rsidRPr="005C2A80">
        <w:rPr>
          <w:rFonts w:ascii="Avenir Book" w:hAnsi="Avenir Book"/>
          <w:color w:val="000000"/>
        </w:rPr>
        <w:t>to make sure they understand the impact of their interest results on their Overall Fit careers.</w:t>
      </w:r>
    </w:p>
    <w:p w14:paraId="25219C0A" w14:textId="77777777" w:rsidR="00A57CF7" w:rsidRPr="005C2A80" w:rsidRDefault="00A57CF7">
      <w:pPr>
        <w:widowControl w:val="0"/>
        <w:pBdr>
          <w:top w:val="nil"/>
          <w:left w:val="nil"/>
          <w:bottom w:val="nil"/>
          <w:right w:val="nil"/>
          <w:between w:val="nil"/>
        </w:pBdr>
        <w:tabs>
          <w:tab w:val="left" w:pos="220"/>
          <w:tab w:val="left" w:pos="720"/>
        </w:tabs>
        <w:spacing w:line="240" w:lineRule="auto"/>
        <w:ind w:left="720" w:hanging="720"/>
        <w:rPr>
          <w:rFonts w:ascii="Avenir Book" w:hAnsi="Avenir Book"/>
          <w:color w:val="000000"/>
        </w:rPr>
      </w:pPr>
    </w:p>
    <w:p w14:paraId="156BFB0F" w14:textId="77777777" w:rsidR="00A57CF7" w:rsidRPr="005C2A80" w:rsidRDefault="00A57CF7">
      <w:pPr>
        <w:widowControl w:val="0"/>
        <w:pBdr>
          <w:top w:val="nil"/>
          <w:left w:val="nil"/>
          <w:bottom w:val="nil"/>
          <w:right w:val="nil"/>
          <w:between w:val="nil"/>
        </w:pBdr>
        <w:tabs>
          <w:tab w:val="left" w:pos="220"/>
          <w:tab w:val="left" w:pos="720"/>
        </w:tabs>
        <w:spacing w:line="240" w:lineRule="auto"/>
        <w:ind w:left="720" w:hanging="720"/>
        <w:rPr>
          <w:rFonts w:ascii="Avenir Book" w:hAnsi="Avenir Book"/>
          <w:color w:val="000000"/>
        </w:rPr>
      </w:pPr>
    </w:p>
    <w:p w14:paraId="6A8B369A" w14:textId="77777777" w:rsidR="00A57CF7" w:rsidRPr="005C2A80" w:rsidRDefault="00A57CF7">
      <w:pPr>
        <w:widowControl w:val="0"/>
        <w:pBdr>
          <w:top w:val="nil"/>
          <w:left w:val="nil"/>
          <w:bottom w:val="nil"/>
          <w:right w:val="nil"/>
          <w:between w:val="nil"/>
        </w:pBdr>
        <w:tabs>
          <w:tab w:val="left" w:pos="220"/>
          <w:tab w:val="left" w:pos="720"/>
        </w:tabs>
        <w:spacing w:line="240" w:lineRule="auto"/>
        <w:ind w:left="720" w:hanging="720"/>
        <w:rPr>
          <w:rFonts w:ascii="Avenir Book" w:hAnsi="Avenir Book"/>
          <w:color w:val="000000"/>
        </w:rPr>
      </w:pPr>
    </w:p>
    <w:p w14:paraId="79BAAF13" w14:textId="77777777" w:rsidR="00A57CF7" w:rsidRPr="005C2A80" w:rsidRDefault="00A57CF7">
      <w:pPr>
        <w:widowControl w:val="0"/>
        <w:pBdr>
          <w:top w:val="nil"/>
          <w:left w:val="nil"/>
          <w:bottom w:val="nil"/>
          <w:right w:val="nil"/>
          <w:between w:val="nil"/>
        </w:pBdr>
        <w:tabs>
          <w:tab w:val="left" w:pos="220"/>
          <w:tab w:val="left" w:pos="720"/>
        </w:tabs>
        <w:spacing w:line="240" w:lineRule="auto"/>
        <w:ind w:left="720" w:hanging="720"/>
        <w:rPr>
          <w:rFonts w:ascii="Avenir Book" w:hAnsi="Avenir Book"/>
          <w:color w:val="000000"/>
        </w:rPr>
      </w:pPr>
    </w:p>
    <w:p w14:paraId="09DB52C8" w14:textId="77777777" w:rsidR="00A57CF7" w:rsidRPr="005C2A80" w:rsidRDefault="00A57CF7">
      <w:pPr>
        <w:widowControl w:val="0"/>
        <w:pBdr>
          <w:top w:val="nil"/>
          <w:left w:val="nil"/>
          <w:bottom w:val="nil"/>
          <w:right w:val="nil"/>
          <w:between w:val="nil"/>
        </w:pBdr>
        <w:tabs>
          <w:tab w:val="left" w:pos="220"/>
          <w:tab w:val="left" w:pos="720"/>
        </w:tabs>
        <w:spacing w:after="320" w:line="240" w:lineRule="auto"/>
        <w:ind w:left="720" w:hanging="720"/>
        <w:rPr>
          <w:rFonts w:ascii="Avenir Book" w:hAnsi="Avenir Book"/>
          <w:color w:val="000000"/>
        </w:rPr>
      </w:pPr>
    </w:p>
    <w:p w14:paraId="3E038545" w14:textId="77777777" w:rsidR="00A57CF7" w:rsidRPr="005C2A80" w:rsidRDefault="00FF0F56">
      <w:pPr>
        <w:pStyle w:val="Heading2"/>
        <w:rPr>
          <w:rFonts w:ascii="Avenir Book" w:hAnsi="Avenir Book"/>
        </w:rPr>
      </w:pPr>
      <w:r w:rsidRPr="005C2A80">
        <w:rPr>
          <w:rFonts w:ascii="Avenir Book" w:hAnsi="Avenir Book"/>
        </w:rPr>
        <w:t>Step 4: Download a PDF version of the Aptitude Results</w:t>
      </w:r>
    </w:p>
    <w:p w14:paraId="281C6DE7" w14:textId="77777777" w:rsidR="00A57CF7" w:rsidRPr="005C2A80" w:rsidRDefault="00FF0F56">
      <w:pPr>
        <w:numPr>
          <w:ilvl w:val="0"/>
          <w:numId w:val="11"/>
        </w:numPr>
        <w:pBdr>
          <w:top w:val="nil"/>
          <w:left w:val="nil"/>
          <w:bottom w:val="nil"/>
          <w:right w:val="nil"/>
          <w:between w:val="nil"/>
        </w:pBdr>
        <w:rPr>
          <w:rFonts w:ascii="Avenir Book" w:hAnsi="Avenir Book"/>
        </w:rPr>
      </w:pPr>
      <w:r w:rsidRPr="005C2A80">
        <w:rPr>
          <w:rFonts w:ascii="Avenir Book" w:hAnsi="Avenir Book"/>
          <w:color w:val="000000"/>
        </w:rPr>
        <w:t xml:space="preserve">Encourage students to download their Aptitude Results in the top right corner to Save, Print, or Share with Others. </w:t>
      </w:r>
    </w:p>
    <w:p w14:paraId="65B0F57B" w14:textId="77777777" w:rsidR="00A57CF7" w:rsidRPr="005C2A80" w:rsidRDefault="00FF0F56">
      <w:pPr>
        <w:widowControl w:val="0"/>
        <w:tabs>
          <w:tab w:val="left" w:pos="220"/>
          <w:tab w:val="left" w:pos="720"/>
        </w:tabs>
        <w:spacing w:after="320" w:line="240" w:lineRule="auto"/>
        <w:rPr>
          <w:rFonts w:ascii="Avenir Book" w:hAnsi="Avenir Book"/>
        </w:rPr>
      </w:pPr>
      <w:r w:rsidRPr="005C2A80">
        <w:rPr>
          <w:rFonts w:ascii="Avenir Book" w:hAnsi="Avenir Book"/>
        </w:rPr>
        <w:t xml:space="preserve"> </w:t>
      </w:r>
    </w:p>
    <w:p w14:paraId="50C66339" w14:textId="77777777" w:rsidR="00A57CF7" w:rsidRPr="005C2A80" w:rsidRDefault="00A57CF7">
      <w:pPr>
        <w:widowControl w:val="0"/>
        <w:tabs>
          <w:tab w:val="left" w:pos="220"/>
          <w:tab w:val="left" w:pos="720"/>
        </w:tabs>
        <w:spacing w:after="320" w:line="240" w:lineRule="auto"/>
        <w:rPr>
          <w:rFonts w:ascii="Avenir Book" w:hAnsi="Avenir Book"/>
          <w:sz w:val="22"/>
          <w:szCs w:val="22"/>
        </w:rPr>
      </w:pPr>
    </w:p>
    <w:p w14:paraId="65D95EFE" w14:textId="77777777" w:rsidR="005C2A80" w:rsidRDefault="00FF0F56">
      <w:pPr>
        <w:pStyle w:val="Heading2"/>
        <w:rPr>
          <w:rFonts w:ascii="Avenir Book" w:hAnsi="Avenir Book"/>
        </w:rPr>
      </w:pPr>
      <w:r w:rsidRPr="005C2A80">
        <w:rPr>
          <w:rFonts w:ascii="Avenir Book" w:hAnsi="Avenir Book"/>
        </w:rPr>
        <w:t xml:space="preserve">Step 5: Encourage Students to take the Amplifier Exercises to Fine-Tune their Results </w:t>
      </w:r>
    </w:p>
    <w:p w14:paraId="5F1E1595" w14:textId="77777777" w:rsidR="005C2A80" w:rsidRPr="005C2A80" w:rsidRDefault="005C2A80" w:rsidP="005C2A80">
      <w:pPr>
        <w:rPr>
          <w:rFonts w:ascii="Avenir Book" w:hAnsi="Avenir Book"/>
        </w:rPr>
      </w:pPr>
      <w:r>
        <w:rPr>
          <w:rFonts w:ascii="Avenir Book" w:hAnsi="Avenir Book"/>
        </w:rPr>
        <w:t xml:space="preserve">The amplifiers are located at the bottom of the Aptitudes page. </w:t>
      </w:r>
    </w:p>
    <w:p w14:paraId="202ED0C5" w14:textId="77777777" w:rsidR="00A57CF7" w:rsidRPr="005C2A80" w:rsidRDefault="00FF0F56">
      <w:pPr>
        <w:pStyle w:val="Heading2"/>
        <w:rPr>
          <w:rFonts w:ascii="Avenir Book" w:hAnsi="Avenir Book"/>
        </w:rPr>
      </w:pPr>
      <w:r w:rsidRPr="005C2A80">
        <w:rPr>
          <w:rFonts w:ascii="Avenir Book" w:hAnsi="Avenir Book"/>
          <w:noProof/>
        </w:rPr>
        <w:drawing>
          <wp:inline distT="0" distB="0" distL="0" distR="0" wp14:anchorId="0FD8CC82" wp14:editId="0B2A5AD1">
            <wp:extent cx="6400800" cy="239014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6400800" cy="2390140"/>
                    </a:xfrm>
                    <a:prstGeom prst="rect">
                      <a:avLst/>
                    </a:prstGeom>
                    <a:ln/>
                  </pic:spPr>
                </pic:pic>
              </a:graphicData>
            </a:graphic>
          </wp:inline>
        </w:drawing>
      </w:r>
    </w:p>
    <w:p w14:paraId="3F0BCEAA" w14:textId="77777777" w:rsidR="00A57CF7" w:rsidRPr="005C2A80" w:rsidRDefault="00FF0F56" w:rsidP="005C2A80">
      <w:pPr>
        <w:spacing w:line="240" w:lineRule="auto"/>
        <w:rPr>
          <w:rFonts w:ascii="Avenir Book" w:eastAsia="Museo Sans Rounded 500" w:hAnsi="Avenir Book" w:cs="Museo Sans Rounded 500"/>
          <w:sz w:val="36"/>
          <w:szCs w:val="36"/>
        </w:rPr>
      </w:pPr>
      <w:r w:rsidRPr="005C2A80">
        <w:rPr>
          <w:rFonts w:ascii="Avenir Book" w:hAnsi="Avenir Book"/>
        </w:rPr>
        <w:br w:type="page"/>
      </w:r>
    </w:p>
    <w:p w14:paraId="430412F8" w14:textId="77777777" w:rsidR="00A57CF7" w:rsidRPr="005C2A80" w:rsidRDefault="00FF0F56">
      <w:pPr>
        <w:jc w:val="center"/>
        <w:rPr>
          <w:rFonts w:ascii="Avenir Book" w:eastAsia="Museo Sans Rounded 500" w:hAnsi="Avenir Book" w:cs="Museo Sans Rounded 500"/>
          <w:sz w:val="36"/>
          <w:szCs w:val="36"/>
        </w:rPr>
      </w:pPr>
      <w:r w:rsidRPr="005C2A80">
        <w:rPr>
          <w:rFonts w:ascii="Avenir Book" w:eastAsia="Museo Sans Rounded 500" w:hAnsi="Avenir Book" w:cs="Museo Sans Rounded 500"/>
          <w:sz w:val="36"/>
          <w:szCs w:val="36"/>
        </w:rPr>
        <w:lastRenderedPageBreak/>
        <w:t>CAREERS</w:t>
      </w:r>
    </w:p>
    <w:p w14:paraId="0E588B50" w14:textId="77777777" w:rsidR="00A57CF7" w:rsidRPr="005C2A80" w:rsidRDefault="00A57CF7">
      <w:pPr>
        <w:jc w:val="center"/>
        <w:rPr>
          <w:rFonts w:ascii="Avenir Book" w:hAnsi="Avenir Book"/>
          <w:sz w:val="22"/>
          <w:szCs w:val="22"/>
        </w:rPr>
      </w:pPr>
    </w:p>
    <w:p w14:paraId="75E54005" w14:textId="77777777" w:rsidR="00A57CF7" w:rsidRPr="005C2A80" w:rsidRDefault="00FF0F56">
      <w:pPr>
        <w:pStyle w:val="Heading2"/>
        <w:rPr>
          <w:rFonts w:ascii="Avenir Book" w:hAnsi="Avenir Book"/>
        </w:rPr>
      </w:pPr>
      <w:r w:rsidRPr="005C2A80">
        <w:rPr>
          <w:rFonts w:ascii="Avenir Book" w:hAnsi="Avenir Book"/>
        </w:rPr>
        <w:t>Step 6: Careers</w:t>
      </w:r>
    </w:p>
    <w:p w14:paraId="76D5F65A" w14:textId="77777777" w:rsidR="00A57CF7" w:rsidRPr="005C2A80" w:rsidRDefault="00FF0F56">
      <w:pPr>
        <w:rPr>
          <w:rFonts w:ascii="Avenir Book" w:hAnsi="Avenir Book"/>
          <w:b/>
        </w:rPr>
      </w:pPr>
      <w:r w:rsidRPr="005C2A80">
        <w:rPr>
          <w:rFonts w:ascii="Avenir Book" w:hAnsi="Avenir Book"/>
          <w:b/>
        </w:rPr>
        <w:t>Demonstrate how to sort careers</w:t>
      </w:r>
    </w:p>
    <w:p w14:paraId="0958C253" w14:textId="77777777" w:rsidR="00A57CF7" w:rsidRPr="005C2A80" w:rsidRDefault="00FF0F56">
      <w:pPr>
        <w:numPr>
          <w:ilvl w:val="0"/>
          <w:numId w:val="16"/>
        </w:numPr>
        <w:pBdr>
          <w:top w:val="nil"/>
          <w:left w:val="nil"/>
          <w:bottom w:val="nil"/>
          <w:right w:val="nil"/>
          <w:between w:val="nil"/>
        </w:pBdr>
        <w:rPr>
          <w:rFonts w:ascii="Avenir Book" w:hAnsi="Avenir Book"/>
        </w:rPr>
      </w:pPr>
      <w:r w:rsidRPr="005C2A80">
        <w:rPr>
          <w:rFonts w:ascii="Avenir Book" w:hAnsi="Avenir Book"/>
          <w:color w:val="000000"/>
          <w:u w:val="single"/>
        </w:rPr>
        <w:t>Sort by Interest</w:t>
      </w:r>
      <w:r w:rsidRPr="005C2A80">
        <w:rPr>
          <w:rFonts w:ascii="Avenir Book" w:hAnsi="Avenir Book"/>
          <w:color w:val="000000"/>
        </w:rPr>
        <w:t xml:space="preserve"> first: These careers fit their interests today. Interests may change with time and experience. Affirm positive qualities about the student. e.g. “Your desire to help people and be altruistic really comes through in your careers here.”</w:t>
      </w:r>
    </w:p>
    <w:p w14:paraId="2D23A5B9" w14:textId="77777777" w:rsidR="00A57CF7" w:rsidRPr="005C2A80" w:rsidRDefault="00FF0F56">
      <w:pPr>
        <w:numPr>
          <w:ilvl w:val="0"/>
          <w:numId w:val="7"/>
        </w:numPr>
        <w:pBdr>
          <w:top w:val="nil"/>
          <w:left w:val="nil"/>
          <w:bottom w:val="nil"/>
          <w:right w:val="nil"/>
          <w:between w:val="nil"/>
        </w:pBdr>
        <w:rPr>
          <w:rFonts w:ascii="Avenir Book" w:hAnsi="Avenir Book"/>
        </w:rPr>
      </w:pPr>
      <w:r w:rsidRPr="005C2A80">
        <w:rPr>
          <w:rFonts w:ascii="Avenir Book" w:hAnsi="Avenir Book"/>
          <w:color w:val="000000"/>
          <w:u w:val="single"/>
        </w:rPr>
        <w:t>Sort by Aptitude</w:t>
      </w:r>
      <w:r w:rsidRPr="005C2A80">
        <w:rPr>
          <w:rFonts w:ascii="Avenir Book" w:hAnsi="Avenir Book"/>
          <w:color w:val="000000"/>
        </w:rPr>
        <w:t xml:space="preserve"> only: These careers align with their natural strengths. Success will be easiest for them here</w:t>
      </w:r>
      <w:r w:rsidR="005C2A80">
        <w:rPr>
          <w:rFonts w:ascii="Avenir Book" w:hAnsi="Avenir Book"/>
          <w:color w:val="000000"/>
        </w:rPr>
        <w:t xml:space="preserve">, but they may lack exposure to these fields. Encourage them to explore each career further. </w:t>
      </w:r>
    </w:p>
    <w:p w14:paraId="4B996D31" w14:textId="77777777" w:rsidR="00A57CF7" w:rsidRPr="005C2A80" w:rsidRDefault="00FF0F56">
      <w:pPr>
        <w:numPr>
          <w:ilvl w:val="0"/>
          <w:numId w:val="7"/>
        </w:numPr>
        <w:pBdr>
          <w:top w:val="nil"/>
          <w:left w:val="nil"/>
          <w:bottom w:val="nil"/>
          <w:right w:val="nil"/>
          <w:between w:val="nil"/>
        </w:pBdr>
        <w:rPr>
          <w:rFonts w:ascii="Avenir Book" w:hAnsi="Avenir Book"/>
        </w:rPr>
      </w:pPr>
      <w:r w:rsidRPr="005C2A80">
        <w:rPr>
          <w:rFonts w:ascii="Avenir Book" w:hAnsi="Avenir Book"/>
          <w:color w:val="000000"/>
          <w:u w:val="single"/>
        </w:rPr>
        <w:t>Sort by Overall Fit</w:t>
      </w:r>
      <w:r w:rsidRPr="005C2A80">
        <w:rPr>
          <w:rFonts w:ascii="Avenir Book" w:hAnsi="Avenir Book"/>
          <w:color w:val="000000"/>
        </w:rPr>
        <w:t xml:space="preserve">: Aptitudes &amp; Interests combined. Best of both worlds. </w:t>
      </w:r>
    </w:p>
    <w:p w14:paraId="57FED979" w14:textId="77777777" w:rsidR="00A57CF7" w:rsidRPr="005C2A80" w:rsidRDefault="00A57CF7">
      <w:pPr>
        <w:rPr>
          <w:rFonts w:ascii="Avenir Book" w:hAnsi="Avenir Book"/>
        </w:rPr>
      </w:pPr>
    </w:p>
    <w:p w14:paraId="66E9EDA4" w14:textId="77777777" w:rsidR="00A57CF7" w:rsidRPr="005C2A80" w:rsidRDefault="00FF0F56">
      <w:pPr>
        <w:rPr>
          <w:rFonts w:ascii="Avenir Book" w:hAnsi="Avenir Book"/>
          <w:b/>
        </w:rPr>
      </w:pPr>
      <w:r w:rsidRPr="005C2A80">
        <w:rPr>
          <w:rFonts w:ascii="Avenir Book" w:hAnsi="Avenir Book"/>
          <w:b/>
        </w:rPr>
        <w:t>Save Careers</w:t>
      </w:r>
    </w:p>
    <w:p w14:paraId="374EA1FE" w14:textId="77777777" w:rsidR="00A57CF7" w:rsidRPr="005C2A80" w:rsidRDefault="00FF0F56">
      <w:pPr>
        <w:numPr>
          <w:ilvl w:val="0"/>
          <w:numId w:val="17"/>
        </w:numPr>
        <w:pBdr>
          <w:top w:val="nil"/>
          <w:left w:val="nil"/>
          <w:bottom w:val="nil"/>
          <w:right w:val="nil"/>
          <w:between w:val="nil"/>
        </w:pBdr>
        <w:rPr>
          <w:rFonts w:ascii="Avenir Book" w:hAnsi="Avenir Book"/>
        </w:rPr>
      </w:pPr>
      <w:r w:rsidRPr="005C2A80">
        <w:rPr>
          <w:rFonts w:ascii="Avenir Book" w:hAnsi="Avenir Book"/>
          <w:color w:val="000000"/>
        </w:rPr>
        <w:t xml:space="preserve">As you go through career matches, encourage students to SAVE any careers that </w:t>
      </w:r>
      <w:proofErr w:type="gramStart"/>
      <w:r w:rsidRPr="005C2A80">
        <w:rPr>
          <w:rFonts w:ascii="Avenir Book" w:hAnsi="Avenir Book"/>
          <w:color w:val="000000"/>
        </w:rPr>
        <w:t>peak</w:t>
      </w:r>
      <w:proofErr w:type="gramEnd"/>
      <w:r w:rsidRPr="005C2A80">
        <w:rPr>
          <w:rFonts w:ascii="Avenir Book" w:hAnsi="Avenir Book"/>
          <w:color w:val="000000"/>
        </w:rPr>
        <w:t xml:space="preserve"> their interest, any that surprised them, or that they may have never heard of before and want to learn more.</w:t>
      </w:r>
    </w:p>
    <w:p w14:paraId="5EA958F3" w14:textId="77777777" w:rsidR="00A57CF7" w:rsidRPr="005C2A80" w:rsidRDefault="00A57CF7">
      <w:pPr>
        <w:pBdr>
          <w:top w:val="nil"/>
          <w:left w:val="nil"/>
          <w:bottom w:val="nil"/>
          <w:right w:val="nil"/>
          <w:between w:val="nil"/>
        </w:pBdr>
        <w:ind w:left="720" w:hanging="720"/>
        <w:rPr>
          <w:rFonts w:ascii="Avenir Book" w:hAnsi="Avenir Book"/>
          <w:b/>
          <w:color w:val="000000"/>
        </w:rPr>
      </w:pPr>
    </w:p>
    <w:p w14:paraId="21C64DA7" w14:textId="77777777" w:rsidR="00A57CF7" w:rsidRPr="005C2A80" w:rsidRDefault="00A57CF7">
      <w:pPr>
        <w:rPr>
          <w:rFonts w:ascii="Avenir Book" w:hAnsi="Avenir Book"/>
          <w:b/>
        </w:rPr>
      </w:pPr>
    </w:p>
    <w:p w14:paraId="4F9DBE4F" w14:textId="77777777" w:rsidR="00A57CF7" w:rsidRPr="005C2A80" w:rsidRDefault="00FF0F56">
      <w:pPr>
        <w:rPr>
          <w:rFonts w:ascii="Avenir Book" w:hAnsi="Avenir Book"/>
        </w:rPr>
      </w:pPr>
      <w:r w:rsidRPr="005C2A80">
        <w:rPr>
          <w:rFonts w:ascii="Avenir Book" w:hAnsi="Avenir Book"/>
          <w:b/>
        </w:rPr>
        <w:t>Pick a Career to Explore</w:t>
      </w:r>
    </w:p>
    <w:p w14:paraId="719AB0D7" w14:textId="77777777" w:rsidR="00A57CF7" w:rsidRPr="005C2A80" w:rsidRDefault="00FF0F56">
      <w:pPr>
        <w:numPr>
          <w:ilvl w:val="0"/>
          <w:numId w:val="17"/>
        </w:numPr>
        <w:pBdr>
          <w:top w:val="nil"/>
          <w:left w:val="nil"/>
          <w:bottom w:val="nil"/>
          <w:right w:val="nil"/>
          <w:between w:val="nil"/>
        </w:pBdr>
        <w:rPr>
          <w:rFonts w:ascii="Avenir Book" w:hAnsi="Avenir Book"/>
          <w:color w:val="000000"/>
        </w:rPr>
      </w:pPr>
      <w:r w:rsidRPr="005C2A80">
        <w:rPr>
          <w:rFonts w:ascii="Avenir Book" w:hAnsi="Avenir Book"/>
          <w:color w:val="000000"/>
        </w:rPr>
        <w:t>From Aptitudes &amp; Interests combined (Overall Fit) and click on the Career Card.</w:t>
      </w:r>
    </w:p>
    <w:p w14:paraId="567F27A2" w14:textId="77777777" w:rsidR="00A57CF7" w:rsidRPr="005C2A80" w:rsidRDefault="00A57CF7">
      <w:pPr>
        <w:rPr>
          <w:rFonts w:ascii="Avenir Book" w:hAnsi="Avenir Book"/>
          <w:sz w:val="36"/>
          <w:szCs w:val="36"/>
        </w:rPr>
      </w:pPr>
    </w:p>
    <w:p w14:paraId="672051AF" w14:textId="77777777" w:rsidR="00A57CF7" w:rsidRPr="005C2A80" w:rsidRDefault="00FF0F56">
      <w:pPr>
        <w:rPr>
          <w:rFonts w:ascii="Avenir Book" w:hAnsi="Avenir Book"/>
          <w:b/>
        </w:rPr>
      </w:pPr>
      <w:r w:rsidRPr="005C2A80">
        <w:rPr>
          <w:rFonts w:ascii="Avenir Book" w:hAnsi="Avenir Book"/>
          <w:b/>
        </w:rPr>
        <w:t>Highlight the Following in the Selected Career:</w:t>
      </w:r>
    </w:p>
    <w:p w14:paraId="5DEA8CA0" w14:textId="77777777" w:rsidR="00A57CF7" w:rsidRPr="005C2A80" w:rsidRDefault="00A57CF7">
      <w:pPr>
        <w:rPr>
          <w:rFonts w:ascii="Avenir Book" w:hAnsi="Avenir Book"/>
          <w:b/>
        </w:rPr>
      </w:pPr>
    </w:p>
    <w:p w14:paraId="0A21BF1A" w14:textId="77777777" w:rsidR="00A57CF7" w:rsidRPr="005C2A80" w:rsidRDefault="00FF0F56">
      <w:pPr>
        <w:rPr>
          <w:rFonts w:ascii="Avenir Book" w:hAnsi="Avenir Book"/>
          <w:b/>
        </w:rPr>
      </w:pPr>
      <w:r w:rsidRPr="005C2A80">
        <w:rPr>
          <w:rFonts w:ascii="Avenir Book" w:hAnsi="Avenir Book"/>
          <w:b/>
        </w:rPr>
        <w:t>A Day in the Life</w:t>
      </w:r>
    </w:p>
    <w:p w14:paraId="4BAD0E47" w14:textId="77777777" w:rsidR="00A57CF7" w:rsidRPr="005C2A80" w:rsidRDefault="00FF0F56">
      <w:pPr>
        <w:ind w:left="720"/>
        <w:rPr>
          <w:rFonts w:ascii="Avenir Book" w:hAnsi="Avenir Book"/>
        </w:rPr>
      </w:pPr>
      <w:r w:rsidRPr="005C2A80">
        <w:rPr>
          <w:rFonts w:ascii="Avenir Book" w:hAnsi="Avenir Book"/>
        </w:rPr>
        <w:t>Career Description; Core Tasks: VERY valuable, gives them a sense of what being in this career is really like. Encourage thorough exploration of this area.</w:t>
      </w:r>
    </w:p>
    <w:p w14:paraId="49099EB9" w14:textId="77777777" w:rsidR="00A57CF7" w:rsidRDefault="00A57CF7">
      <w:pPr>
        <w:rPr>
          <w:rFonts w:ascii="Avenir Book" w:hAnsi="Avenir Book"/>
          <w:b/>
        </w:rPr>
      </w:pPr>
    </w:p>
    <w:p w14:paraId="111AEC63" w14:textId="77777777" w:rsidR="005C2A80" w:rsidRDefault="005C2A80">
      <w:pPr>
        <w:rPr>
          <w:rFonts w:ascii="Avenir Book" w:hAnsi="Avenir Book"/>
          <w:b/>
        </w:rPr>
      </w:pPr>
    </w:p>
    <w:p w14:paraId="50EB48E3" w14:textId="77777777" w:rsidR="005C2A80" w:rsidRDefault="005C2A80">
      <w:pPr>
        <w:rPr>
          <w:rFonts w:ascii="Avenir Book" w:hAnsi="Avenir Book"/>
          <w:b/>
        </w:rPr>
      </w:pPr>
    </w:p>
    <w:p w14:paraId="6D580BC5" w14:textId="77777777" w:rsidR="005C2A80" w:rsidRDefault="005C2A80">
      <w:pPr>
        <w:rPr>
          <w:rFonts w:ascii="Avenir Book" w:hAnsi="Avenir Book"/>
          <w:b/>
        </w:rPr>
      </w:pPr>
    </w:p>
    <w:p w14:paraId="65C88691" w14:textId="77777777" w:rsidR="005C2A80" w:rsidRDefault="005C2A80">
      <w:pPr>
        <w:rPr>
          <w:rFonts w:ascii="Avenir Book" w:hAnsi="Avenir Book"/>
          <w:b/>
        </w:rPr>
      </w:pPr>
    </w:p>
    <w:p w14:paraId="58DF4835" w14:textId="77777777" w:rsidR="005C2A80" w:rsidRPr="005C2A80" w:rsidRDefault="005C2A80">
      <w:pPr>
        <w:rPr>
          <w:rFonts w:ascii="Avenir Book" w:hAnsi="Avenir Book"/>
          <w:b/>
        </w:rPr>
      </w:pPr>
    </w:p>
    <w:p w14:paraId="08E209CD" w14:textId="77777777" w:rsidR="00A57CF7" w:rsidRPr="005C2A80" w:rsidRDefault="00FF0F56">
      <w:pPr>
        <w:rPr>
          <w:rFonts w:ascii="Avenir Book" w:hAnsi="Avenir Book"/>
          <w:b/>
        </w:rPr>
      </w:pPr>
      <w:r w:rsidRPr="005C2A80">
        <w:rPr>
          <w:rFonts w:ascii="Avenir Book" w:hAnsi="Avenir Book"/>
          <w:b/>
        </w:rPr>
        <w:lastRenderedPageBreak/>
        <w:t>Aptitude Fit Analysis Graph</w:t>
      </w:r>
    </w:p>
    <w:p w14:paraId="629EAA34" w14:textId="77777777" w:rsidR="00A57CF7" w:rsidRPr="005C2A80" w:rsidRDefault="00FF0F56">
      <w:pPr>
        <w:jc w:val="center"/>
        <w:rPr>
          <w:rFonts w:ascii="Avenir Book" w:hAnsi="Avenir Book"/>
          <w:sz w:val="22"/>
          <w:szCs w:val="22"/>
        </w:rPr>
      </w:pPr>
      <w:r w:rsidRPr="005C2A80">
        <w:rPr>
          <w:rFonts w:ascii="Avenir Book" w:hAnsi="Avenir Book"/>
          <w:noProof/>
        </w:rPr>
        <w:drawing>
          <wp:anchor distT="0" distB="0" distL="114300" distR="114300" simplePos="0" relativeHeight="251658240" behindDoc="0" locked="0" layoutInCell="1" hidden="0" allowOverlap="1" wp14:anchorId="72EAB141" wp14:editId="309F06B2">
            <wp:simplePos x="0" y="0"/>
            <wp:positionH relativeFrom="column">
              <wp:posOffset>1765935</wp:posOffset>
            </wp:positionH>
            <wp:positionV relativeFrom="paragraph">
              <wp:posOffset>173990</wp:posOffset>
            </wp:positionV>
            <wp:extent cx="4890135" cy="217043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890135" cy="2170430"/>
                    </a:xfrm>
                    <a:prstGeom prst="rect">
                      <a:avLst/>
                    </a:prstGeom>
                    <a:ln/>
                  </pic:spPr>
                </pic:pic>
              </a:graphicData>
            </a:graphic>
          </wp:anchor>
        </w:drawing>
      </w:r>
    </w:p>
    <w:p w14:paraId="7BF47796" w14:textId="77777777" w:rsidR="00A57CF7" w:rsidRPr="005C2A80" w:rsidRDefault="00FF0F56">
      <w:pPr>
        <w:numPr>
          <w:ilvl w:val="0"/>
          <w:numId w:val="9"/>
        </w:numPr>
        <w:pBdr>
          <w:top w:val="nil"/>
          <w:left w:val="nil"/>
          <w:bottom w:val="nil"/>
          <w:right w:val="nil"/>
          <w:between w:val="nil"/>
        </w:pBdr>
        <w:rPr>
          <w:rFonts w:ascii="Avenir Book" w:hAnsi="Avenir Book"/>
        </w:rPr>
      </w:pPr>
      <w:r w:rsidRPr="005C2A80">
        <w:rPr>
          <w:rFonts w:ascii="Avenir Book" w:hAnsi="Avenir Book"/>
          <w:color w:val="000000"/>
        </w:rPr>
        <w:t>Alignment between their aptitude levels (orange circles) and career aptitude levels (white circles)</w:t>
      </w:r>
    </w:p>
    <w:p w14:paraId="6C9CA881" w14:textId="77777777" w:rsidR="00A57CF7" w:rsidRPr="005C2A80" w:rsidRDefault="00A57CF7">
      <w:pPr>
        <w:rPr>
          <w:rFonts w:ascii="Avenir Book" w:hAnsi="Avenir Book"/>
        </w:rPr>
      </w:pPr>
    </w:p>
    <w:p w14:paraId="50F9562C" w14:textId="77777777" w:rsidR="00A57CF7" w:rsidRPr="005C2A80" w:rsidRDefault="00FF0F56">
      <w:pPr>
        <w:numPr>
          <w:ilvl w:val="0"/>
          <w:numId w:val="9"/>
        </w:numPr>
        <w:pBdr>
          <w:top w:val="nil"/>
          <w:left w:val="nil"/>
          <w:bottom w:val="nil"/>
          <w:right w:val="nil"/>
          <w:between w:val="nil"/>
        </w:pBdr>
        <w:rPr>
          <w:rFonts w:ascii="Avenir Book" w:hAnsi="Avenir Book"/>
        </w:rPr>
      </w:pPr>
      <w:r w:rsidRPr="005C2A80">
        <w:rPr>
          <w:rFonts w:ascii="Avenir Book" w:hAnsi="Avenir Book"/>
          <w:color w:val="000000"/>
        </w:rPr>
        <w:t xml:space="preserve">Use terms match and mismatch to describe Aptitude alignment. If a student’s aptitude is below career-level: They could get frustrated and find it </w:t>
      </w:r>
      <w:r w:rsidR="005C2A80">
        <w:rPr>
          <w:rFonts w:ascii="Avenir Book" w:hAnsi="Avenir Book"/>
          <w:color w:val="000000"/>
        </w:rPr>
        <w:t>more challenging than others.</w:t>
      </w:r>
      <w:r w:rsidRPr="005C2A80">
        <w:rPr>
          <w:rFonts w:ascii="Avenir Book" w:hAnsi="Avenir Book"/>
          <w:color w:val="000000"/>
        </w:rPr>
        <w:t xml:space="preserve"> If their aptitude is far above career-level: They may get bored or restless since they aren’t getting to use and express this area. Discuss hobbies your student could participate in to fulfill this area.</w:t>
      </w:r>
    </w:p>
    <w:p w14:paraId="086BB2D3" w14:textId="77777777" w:rsidR="00A57CF7" w:rsidRPr="005C2A80" w:rsidRDefault="00A57CF7">
      <w:pPr>
        <w:rPr>
          <w:rFonts w:ascii="Avenir Book" w:hAnsi="Avenir Book"/>
        </w:rPr>
      </w:pPr>
    </w:p>
    <w:p w14:paraId="26B7FE27" w14:textId="77777777" w:rsidR="00A57CF7" w:rsidRPr="005C2A80" w:rsidRDefault="00A57CF7">
      <w:pPr>
        <w:rPr>
          <w:rFonts w:ascii="Avenir Book" w:hAnsi="Avenir Book"/>
          <w:sz w:val="22"/>
          <w:szCs w:val="22"/>
        </w:rPr>
      </w:pPr>
    </w:p>
    <w:p w14:paraId="7B9DEC2A" w14:textId="77777777" w:rsidR="00A57CF7" w:rsidRPr="005C2A80" w:rsidRDefault="00FF0F56">
      <w:pPr>
        <w:rPr>
          <w:rFonts w:ascii="Avenir Book" w:hAnsi="Avenir Book"/>
          <w:b/>
        </w:rPr>
      </w:pPr>
      <w:r w:rsidRPr="005C2A80">
        <w:rPr>
          <w:rFonts w:ascii="Avenir Book" w:hAnsi="Avenir Book"/>
          <w:b/>
        </w:rPr>
        <w:t>Education</w:t>
      </w:r>
    </w:p>
    <w:p w14:paraId="747A0AD4" w14:textId="77777777" w:rsidR="00A57CF7" w:rsidRPr="005C2A80" w:rsidRDefault="00FF0F56">
      <w:pPr>
        <w:rPr>
          <w:rFonts w:ascii="Avenir Book" w:hAnsi="Avenir Book"/>
        </w:rPr>
      </w:pPr>
      <w:r w:rsidRPr="005C2A80">
        <w:rPr>
          <w:rFonts w:ascii="Avenir Book" w:hAnsi="Avenir Book"/>
        </w:rPr>
        <w:t xml:space="preserve">Scroll through Educational Requirements, Commonly Held Degrees, Best Majors or Career Programs. </w:t>
      </w:r>
    </w:p>
    <w:p w14:paraId="08FE65B9" w14:textId="77777777" w:rsidR="00A57CF7" w:rsidRPr="005C2A80" w:rsidRDefault="00FF0F56">
      <w:pPr>
        <w:numPr>
          <w:ilvl w:val="0"/>
          <w:numId w:val="10"/>
        </w:numPr>
        <w:pBdr>
          <w:top w:val="nil"/>
          <w:left w:val="nil"/>
          <w:bottom w:val="nil"/>
          <w:right w:val="nil"/>
          <w:between w:val="nil"/>
        </w:pBdr>
        <w:rPr>
          <w:rFonts w:ascii="Avenir Book" w:hAnsi="Avenir Book"/>
        </w:rPr>
      </w:pPr>
      <w:r w:rsidRPr="005C2A80">
        <w:rPr>
          <w:rFonts w:ascii="Avenir Book" w:hAnsi="Avenir Book"/>
          <w:color w:val="000000"/>
        </w:rPr>
        <w:t>Click the Major within a career to learn more about each one. Look at Related Careers (other careers you can pursue with this major).</w:t>
      </w:r>
    </w:p>
    <w:p w14:paraId="229123AE" w14:textId="77777777" w:rsidR="00A57CF7" w:rsidRPr="005C2A80" w:rsidRDefault="00A57CF7">
      <w:pPr>
        <w:rPr>
          <w:rFonts w:ascii="Avenir Book" w:hAnsi="Avenir Book"/>
        </w:rPr>
      </w:pPr>
    </w:p>
    <w:p w14:paraId="351289E7" w14:textId="77777777" w:rsidR="00A57CF7" w:rsidRPr="005C2A80" w:rsidRDefault="00A57CF7">
      <w:pPr>
        <w:rPr>
          <w:rFonts w:ascii="Avenir Book" w:hAnsi="Avenir Book"/>
          <w:b/>
        </w:rPr>
      </w:pPr>
    </w:p>
    <w:p w14:paraId="23412588" w14:textId="77777777" w:rsidR="00A57CF7" w:rsidRPr="005C2A80" w:rsidRDefault="00FF0F56">
      <w:pPr>
        <w:rPr>
          <w:rFonts w:ascii="Avenir Book" w:hAnsi="Avenir Book"/>
          <w:b/>
        </w:rPr>
      </w:pPr>
      <w:r w:rsidRPr="005C2A80">
        <w:rPr>
          <w:rFonts w:ascii="Avenir Book" w:hAnsi="Avenir Book"/>
          <w:b/>
        </w:rPr>
        <w:t>Salary &amp; Jobs</w:t>
      </w:r>
    </w:p>
    <w:p w14:paraId="1549983E" w14:textId="77777777" w:rsidR="00A57CF7" w:rsidRPr="005C2A80" w:rsidRDefault="00FF0F56">
      <w:pPr>
        <w:rPr>
          <w:rFonts w:ascii="Avenir Book" w:hAnsi="Avenir Book"/>
        </w:rPr>
      </w:pPr>
      <w:r w:rsidRPr="005C2A80">
        <w:rPr>
          <w:rFonts w:ascii="Avenir Book" w:hAnsi="Avenir Book"/>
        </w:rPr>
        <w:t>Click on a specific State to see Salary Range and Growth Rate / Job Openings. Also point out the different Industries people in this career work in (broadens their sense of what this job is).</w:t>
      </w:r>
    </w:p>
    <w:p w14:paraId="43624117" w14:textId="77777777" w:rsidR="00A57CF7" w:rsidRPr="005C2A80" w:rsidRDefault="00A57CF7">
      <w:pPr>
        <w:rPr>
          <w:rFonts w:ascii="Avenir Book" w:hAnsi="Avenir Book"/>
        </w:rPr>
      </w:pPr>
    </w:p>
    <w:p w14:paraId="2B67DC88" w14:textId="77777777" w:rsidR="00A57CF7" w:rsidRDefault="00A57CF7">
      <w:pPr>
        <w:jc w:val="center"/>
        <w:rPr>
          <w:rFonts w:ascii="Avenir Book" w:hAnsi="Avenir Book"/>
          <w:b/>
          <w:sz w:val="22"/>
          <w:szCs w:val="22"/>
        </w:rPr>
      </w:pPr>
    </w:p>
    <w:p w14:paraId="4A842AB1" w14:textId="77777777" w:rsidR="005C2A80" w:rsidRDefault="005C2A80">
      <w:pPr>
        <w:jc w:val="center"/>
        <w:rPr>
          <w:rFonts w:ascii="Avenir Book" w:hAnsi="Avenir Book"/>
          <w:b/>
          <w:sz w:val="22"/>
          <w:szCs w:val="22"/>
        </w:rPr>
      </w:pPr>
    </w:p>
    <w:p w14:paraId="4B66A79C" w14:textId="77777777" w:rsidR="005C2A80" w:rsidRDefault="005C2A80">
      <w:pPr>
        <w:jc w:val="center"/>
        <w:rPr>
          <w:rFonts w:ascii="Avenir Book" w:hAnsi="Avenir Book"/>
          <w:b/>
          <w:sz w:val="22"/>
          <w:szCs w:val="22"/>
        </w:rPr>
      </w:pPr>
    </w:p>
    <w:p w14:paraId="3C38E74F" w14:textId="77777777" w:rsidR="005C2A80" w:rsidRPr="005C2A80" w:rsidRDefault="005C2A80">
      <w:pPr>
        <w:jc w:val="center"/>
        <w:rPr>
          <w:rFonts w:ascii="Avenir Book" w:hAnsi="Avenir Book"/>
          <w:b/>
          <w:sz w:val="22"/>
          <w:szCs w:val="22"/>
        </w:rPr>
      </w:pPr>
    </w:p>
    <w:p w14:paraId="6E0EA128" w14:textId="77777777" w:rsidR="00A57CF7" w:rsidRPr="005C2A80" w:rsidRDefault="00FF0F56">
      <w:pPr>
        <w:pStyle w:val="Heading2"/>
        <w:rPr>
          <w:rFonts w:ascii="Avenir Book" w:hAnsi="Avenir Book"/>
        </w:rPr>
      </w:pPr>
      <w:r w:rsidRPr="005C2A80">
        <w:rPr>
          <w:rFonts w:ascii="Avenir Book" w:hAnsi="Avenir Book"/>
        </w:rPr>
        <w:lastRenderedPageBreak/>
        <w:t xml:space="preserve">Step 7: Saved Careers </w:t>
      </w:r>
    </w:p>
    <w:p w14:paraId="4249651B" w14:textId="77777777" w:rsidR="00A57CF7" w:rsidRDefault="00A57CF7">
      <w:pPr>
        <w:jc w:val="center"/>
        <w:rPr>
          <w:rFonts w:ascii="Avenir Book" w:hAnsi="Avenir Book"/>
          <w:b/>
          <w:sz w:val="22"/>
          <w:szCs w:val="22"/>
        </w:rPr>
      </w:pPr>
    </w:p>
    <w:p w14:paraId="14B8941A" w14:textId="77777777" w:rsidR="005C2A80" w:rsidRDefault="005C2A80">
      <w:pPr>
        <w:jc w:val="center"/>
        <w:rPr>
          <w:rFonts w:ascii="Avenir Book" w:hAnsi="Avenir Book"/>
          <w:b/>
          <w:sz w:val="22"/>
          <w:szCs w:val="22"/>
        </w:rPr>
      </w:pPr>
    </w:p>
    <w:p w14:paraId="08167461" w14:textId="77777777" w:rsidR="005C2A80" w:rsidRPr="005C2A80" w:rsidRDefault="005C2A80">
      <w:pPr>
        <w:jc w:val="center"/>
        <w:rPr>
          <w:rFonts w:ascii="Avenir Book" w:hAnsi="Avenir Book"/>
          <w:b/>
          <w:sz w:val="22"/>
          <w:szCs w:val="22"/>
        </w:rPr>
      </w:pPr>
    </w:p>
    <w:p w14:paraId="607B52ED" w14:textId="77777777" w:rsidR="00A57CF7" w:rsidRPr="005C2A80" w:rsidRDefault="00FF0F56">
      <w:pPr>
        <w:rPr>
          <w:rFonts w:ascii="Avenir Book" w:hAnsi="Avenir Book"/>
          <w:b/>
        </w:rPr>
      </w:pPr>
      <w:r w:rsidRPr="005C2A80">
        <w:rPr>
          <w:rFonts w:ascii="Avenir Book" w:hAnsi="Avenir Book"/>
          <w:b/>
        </w:rPr>
        <w:t>Top 4 Careers</w:t>
      </w:r>
    </w:p>
    <w:p w14:paraId="762935F2" w14:textId="77777777" w:rsidR="00A57CF7" w:rsidRPr="005C2A80" w:rsidRDefault="00FF0F56">
      <w:pPr>
        <w:numPr>
          <w:ilvl w:val="0"/>
          <w:numId w:val="10"/>
        </w:numPr>
        <w:pBdr>
          <w:top w:val="nil"/>
          <w:left w:val="nil"/>
          <w:bottom w:val="nil"/>
          <w:right w:val="nil"/>
          <w:between w:val="nil"/>
        </w:pBdr>
        <w:rPr>
          <w:rFonts w:ascii="Avenir Book" w:hAnsi="Avenir Book"/>
        </w:rPr>
      </w:pPr>
      <w:r w:rsidRPr="005C2A80">
        <w:rPr>
          <w:rFonts w:ascii="Avenir Book" w:hAnsi="Avenir Book"/>
          <w:color w:val="000000"/>
        </w:rPr>
        <w:t>Have students drag &amp; drop their Top 4 favorite careers into the dotted box to rank and prioritize their favorites.</w:t>
      </w:r>
    </w:p>
    <w:p w14:paraId="26077BAD" w14:textId="77777777" w:rsidR="00A57CF7" w:rsidRPr="005C2A80" w:rsidRDefault="00A57CF7">
      <w:pPr>
        <w:rPr>
          <w:rFonts w:ascii="Avenir Book" w:hAnsi="Avenir Book"/>
          <w:sz w:val="22"/>
          <w:szCs w:val="22"/>
        </w:rPr>
      </w:pPr>
    </w:p>
    <w:p w14:paraId="082071F2" w14:textId="77777777" w:rsidR="00A57CF7" w:rsidRPr="005C2A80" w:rsidRDefault="00FF0F56">
      <w:pPr>
        <w:rPr>
          <w:rFonts w:ascii="Avenir Book" w:hAnsi="Avenir Book"/>
          <w:sz w:val="22"/>
          <w:szCs w:val="22"/>
        </w:rPr>
      </w:pPr>
      <w:r w:rsidRPr="005C2A80">
        <w:rPr>
          <w:rFonts w:ascii="Avenir Book" w:hAnsi="Avenir Book"/>
          <w:noProof/>
        </w:rPr>
        <w:drawing>
          <wp:anchor distT="0" distB="0" distL="114300" distR="114300" simplePos="0" relativeHeight="251659264" behindDoc="0" locked="0" layoutInCell="1" hidden="0" allowOverlap="1" wp14:anchorId="5FD0ACB5" wp14:editId="637E97FC">
            <wp:simplePos x="0" y="0"/>
            <wp:positionH relativeFrom="column">
              <wp:posOffset>47626</wp:posOffset>
            </wp:positionH>
            <wp:positionV relativeFrom="paragraph">
              <wp:posOffset>19050</wp:posOffset>
            </wp:positionV>
            <wp:extent cx="6186488" cy="3663197"/>
            <wp:effectExtent l="0" t="0" r="0" b="0"/>
            <wp:wrapNone/>
            <wp:docPr id="9" name="image8.png" descr="Macintosh HD:Users:kelleynash:Desktop:Screen Shot 2016-07-07 at 10.14.09 AM.png"/>
            <wp:cNvGraphicFramePr/>
            <a:graphic xmlns:a="http://schemas.openxmlformats.org/drawingml/2006/main">
              <a:graphicData uri="http://schemas.openxmlformats.org/drawingml/2006/picture">
                <pic:pic xmlns:pic="http://schemas.openxmlformats.org/drawingml/2006/picture">
                  <pic:nvPicPr>
                    <pic:cNvPr id="0" name="image8.png" descr="Macintosh HD:Users:kelleynash:Desktop:Screen Shot 2016-07-07 at 10.14.09 AM.png"/>
                    <pic:cNvPicPr preferRelativeResize="0"/>
                  </pic:nvPicPr>
                  <pic:blipFill>
                    <a:blip r:embed="rId14"/>
                    <a:srcRect/>
                    <a:stretch>
                      <a:fillRect/>
                    </a:stretch>
                  </pic:blipFill>
                  <pic:spPr>
                    <a:xfrm>
                      <a:off x="0" y="0"/>
                      <a:ext cx="6186488" cy="3663197"/>
                    </a:xfrm>
                    <a:prstGeom prst="rect">
                      <a:avLst/>
                    </a:prstGeom>
                    <a:ln/>
                  </pic:spPr>
                </pic:pic>
              </a:graphicData>
            </a:graphic>
          </wp:anchor>
        </w:drawing>
      </w:r>
    </w:p>
    <w:p w14:paraId="5FBFF913" w14:textId="77777777" w:rsidR="00A57CF7" w:rsidRPr="005C2A80" w:rsidRDefault="00A57CF7">
      <w:pPr>
        <w:rPr>
          <w:rFonts w:ascii="Avenir Book" w:hAnsi="Avenir Book"/>
          <w:sz w:val="22"/>
          <w:szCs w:val="22"/>
        </w:rPr>
      </w:pPr>
    </w:p>
    <w:p w14:paraId="62C33587" w14:textId="77777777" w:rsidR="00A57CF7" w:rsidRPr="005C2A80" w:rsidRDefault="00A57CF7">
      <w:pPr>
        <w:jc w:val="center"/>
        <w:rPr>
          <w:rFonts w:ascii="Avenir Book" w:hAnsi="Avenir Book"/>
          <w:sz w:val="22"/>
          <w:szCs w:val="22"/>
        </w:rPr>
      </w:pPr>
    </w:p>
    <w:p w14:paraId="75E95DE5" w14:textId="77777777" w:rsidR="00A57CF7" w:rsidRPr="005C2A80" w:rsidRDefault="00A57CF7">
      <w:pPr>
        <w:jc w:val="center"/>
        <w:rPr>
          <w:rFonts w:ascii="Avenir Book" w:hAnsi="Avenir Book"/>
          <w:sz w:val="22"/>
          <w:szCs w:val="22"/>
        </w:rPr>
      </w:pPr>
    </w:p>
    <w:p w14:paraId="14C422F0" w14:textId="77777777" w:rsidR="00A57CF7" w:rsidRPr="005C2A80" w:rsidRDefault="00A57CF7">
      <w:pPr>
        <w:jc w:val="center"/>
        <w:rPr>
          <w:rFonts w:ascii="Avenir Book" w:hAnsi="Avenir Book"/>
          <w:sz w:val="22"/>
          <w:szCs w:val="22"/>
        </w:rPr>
      </w:pPr>
    </w:p>
    <w:p w14:paraId="437D17B2" w14:textId="77777777" w:rsidR="00A57CF7" w:rsidRPr="005C2A80" w:rsidRDefault="00A57CF7">
      <w:pPr>
        <w:jc w:val="center"/>
        <w:rPr>
          <w:rFonts w:ascii="Avenir Book" w:hAnsi="Avenir Book"/>
          <w:sz w:val="22"/>
          <w:szCs w:val="22"/>
        </w:rPr>
      </w:pPr>
    </w:p>
    <w:p w14:paraId="3102DE95" w14:textId="77777777" w:rsidR="00A57CF7" w:rsidRPr="005C2A80" w:rsidRDefault="00A57CF7">
      <w:pPr>
        <w:jc w:val="center"/>
        <w:rPr>
          <w:rFonts w:ascii="Avenir Book" w:hAnsi="Avenir Book"/>
          <w:sz w:val="22"/>
          <w:szCs w:val="22"/>
        </w:rPr>
      </w:pPr>
    </w:p>
    <w:p w14:paraId="5621C894" w14:textId="77777777" w:rsidR="00A57CF7" w:rsidRPr="005C2A80" w:rsidRDefault="00A57CF7">
      <w:pPr>
        <w:jc w:val="center"/>
        <w:rPr>
          <w:rFonts w:ascii="Avenir Book" w:hAnsi="Avenir Book"/>
          <w:sz w:val="22"/>
          <w:szCs w:val="22"/>
        </w:rPr>
      </w:pPr>
    </w:p>
    <w:p w14:paraId="6918B66C" w14:textId="77777777" w:rsidR="00A57CF7" w:rsidRPr="005C2A80" w:rsidRDefault="00A57CF7">
      <w:pPr>
        <w:pStyle w:val="Heading2"/>
        <w:rPr>
          <w:rFonts w:ascii="Avenir Book" w:hAnsi="Avenir Book"/>
        </w:rPr>
      </w:pPr>
    </w:p>
    <w:p w14:paraId="741B3335" w14:textId="77777777" w:rsidR="00A57CF7" w:rsidRPr="005C2A80" w:rsidRDefault="00A57CF7">
      <w:pPr>
        <w:rPr>
          <w:rFonts w:ascii="Avenir Book" w:hAnsi="Avenir Book"/>
        </w:rPr>
      </w:pPr>
    </w:p>
    <w:p w14:paraId="5288809F" w14:textId="77777777" w:rsidR="00A57CF7" w:rsidRPr="005C2A80" w:rsidRDefault="00A57CF7">
      <w:pPr>
        <w:rPr>
          <w:rFonts w:ascii="Avenir Book" w:hAnsi="Avenir Book"/>
        </w:rPr>
      </w:pPr>
    </w:p>
    <w:p w14:paraId="59BB4414" w14:textId="77777777" w:rsidR="00A57CF7" w:rsidRPr="005C2A80" w:rsidRDefault="00FF0F56">
      <w:pPr>
        <w:pStyle w:val="Heading2"/>
        <w:rPr>
          <w:rFonts w:ascii="Avenir Book" w:hAnsi="Avenir Book"/>
        </w:rPr>
      </w:pPr>
      <w:r w:rsidRPr="005C2A80">
        <w:rPr>
          <w:rFonts w:ascii="Avenir Book" w:hAnsi="Avenir Book"/>
        </w:rPr>
        <w:t>Step 8: Describing You</w:t>
      </w:r>
    </w:p>
    <w:p w14:paraId="002F97D3" w14:textId="77777777" w:rsidR="00A57CF7" w:rsidRPr="005C2A80" w:rsidRDefault="00A57CF7">
      <w:pPr>
        <w:rPr>
          <w:rFonts w:ascii="Avenir Book" w:hAnsi="Avenir Book"/>
        </w:rPr>
      </w:pPr>
    </w:p>
    <w:p w14:paraId="3CE023FD" w14:textId="77777777" w:rsidR="00A57CF7" w:rsidRPr="005C2A80" w:rsidRDefault="00FF0F56">
      <w:pPr>
        <w:rPr>
          <w:rFonts w:ascii="Avenir Book" w:eastAsia="Museo Sans Rounded 500" w:hAnsi="Avenir Book" w:cs="Museo Sans Rounded 500"/>
          <w:b/>
        </w:rPr>
      </w:pPr>
      <w:r w:rsidRPr="005C2A80">
        <w:rPr>
          <w:rFonts w:ascii="Avenir Book" w:eastAsia="Museo Sans Rounded 500" w:hAnsi="Avenir Book" w:cs="Museo Sans Rounded 500"/>
          <w:b/>
        </w:rPr>
        <w:t>Terms that Describe You</w:t>
      </w:r>
    </w:p>
    <w:p w14:paraId="7DD16C70" w14:textId="77777777" w:rsidR="00A57CF7" w:rsidRPr="005C2A80" w:rsidRDefault="00A57CF7">
      <w:pPr>
        <w:rPr>
          <w:rFonts w:ascii="Avenir Book" w:eastAsia="Museo Sans Rounded 500" w:hAnsi="Avenir Book" w:cs="Museo Sans Rounded 500"/>
          <w:b/>
        </w:rPr>
      </w:pPr>
    </w:p>
    <w:p w14:paraId="6639F082" w14:textId="77777777" w:rsidR="00A57CF7" w:rsidRPr="005C2A80" w:rsidRDefault="00FF0F56">
      <w:pPr>
        <w:numPr>
          <w:ilvl w:val="0"/>
          <w:numId w:val="10"/>
        </w:numPr>
        <w:pBdr>
          <w:top w:val="nil"/>
          <w:left w:val="nil"/>
          <w:bottom w:val="nil"/>
          <w:right w:val="nil"/>
          <w:between w:val="nil"/>
        </w:pBdr>
        <w:rPr>
          <w:rFonts w:ascii="Avenir Book" w:hAnsi="Avenir Book"/>
        </w:rPr>
      </w:pPr>
      <w:r w:rsidRPr="005C2A80">
        <w:rPr>
          <w:rFonts w:ascii="Avenir Book" w:hAnsi="Avenir Book"/>
          <w:color w:val="000000"/>
        </w:rPr>
        <w:t>These are terms and keywords that can be used to describe yourself to others. These terms are pulled from all of your aptitudes. Use them in bullet points or on applications or resumes. Remove anything you don't agree with by clicking the blue circles to the left of the term.</w:t>
      </w:r>
    </w:p>
    <w:p w14:paraId="57CC93C0" w14:textId="77777777" w:rsidR="00A57CF7" w:rsidRPr="005C2A80" w:rsidRDefault="00FF0F56">
      <w:pPr>
        <w:numPr>
          <w:ilvl w:val="0"/>
          <w:numId w:val="14"/>
        </w:numPr>
        <w:rPr>
          <w:rFonts w:ascii="Avenir Book" w:hAnsi="Avenir Book"/>
        </w:rPr>
      </w:pPr>
      <w:r w:rsidRPr="005C2A80">
        <w:rPr>
          <w:rFonts w:ascii="Avenir Book" w:hAnsi="Avenir Book"/>
        </w:rPr>
        <w:t xml:space="preserve">The initial state is that every keyword is selected, but this allows students to curate their results, so that it is maximally meaningful to them. </w:t>
      </w:r>
    </w:p>
    <w:p w14:paraId="5E4D1580" w14:textId="77777777" w:rsidR="00A57CF7" w:rsidRPr="005C2A80" w:rsidRDefault="00A57CF7">
      <w:pPr>
        <w:jc w:val="center"/>
        <w:rPr>
          <w:rFonts w:ascii="Avenir Book" w:hAnsi="Avenir Book"/>
          <w:sz w:val="22"/>
          <w:szCs w:val="22"/>
        </w:rPr>
      </w:pPr>
    </w:p>
    <w:p w14:paraId="4E3EA6CA" w14:textId="77777777" w:rsidR="00A57CF7" w:rsidRPr="005C2A80" w:rsidRDefault="00FF0F56">
      <w:pPr>
        <w:jc w:val="center"/>
        <w:rPr>
          <w:rFonts w:ascii="Avenir Book" w:hAnsi="Avenir Book"/>
          <w:sz w:val="22"/>
          <w:szCs w:val="22"/>
        </w:rPr>
      </w:pPr>
      <w:r w:rsidRPr="005C2A80">
        <w:rPr>
          <w:rFonts w:ascii="Avenir Book" w:hAnsi="Avenir Book"/>
          <w:noProof/>
        </w:rPr>
        <w:drawing>
          <wp:anchor distT="0" distB="0" distL="114300" distR="114300" simplePos="0" relativeHeight="251660288" behindDoc="0" locked="0" layoutInCell="1" hidden="0" allowOverlap="1" wp14:anchorId="0A997E89" wp14:editId="3D97F508">
            <wp:simplePos x="0" y="0"/>
            <wp:positionH relativeFrom="column">
              <wp:posOffset>457200</wp:posOffset>
            </wp:positionH>
            <wp:positionV relativeFrom="paragraph">
              <wp:posOffset>80010</wp:posOffset>
            </wp:positionV>
            <wp:extent cx="4800600" cy="2658745"/>
            <wp:effectExtent l="0" t="0" r="0" b="0"/>
            <wp:wrapNone/>
            <wp:docPr id="1" name="image6.png" descr="Macintosh HD:Users:kelleynash:Desktop:Screen Shot 2016-07-07 at 10.23.55 AM.png"/>
            <wp:cNvGraphicFramePr/>
            <a:graphic xmlns:a="http://schemas.openxmlformats.org/drawingml/2006/main">
              <a:graphicData uri="http://schemas.openxmlformats.org/drawingml/2006/picture">
                <pic:pic xmlns:pic="http://schemas.openxmlformats.org/drawingml/2006/picture">
                  <pic:nvPicPr>
                    <pic:cNvPr id="0" name="image6.png" descr="Macintosh HD:Users:kelleynash:Desktop:Screen Shot 2016-07-07 at 10.23.55 AM.png"/>
                    <pic:cNvPicPr preferRelativeResize="0"/>
                  </pic:nvPicPr>
                  <pic:blipFill>
                    <a:blip r:embed="rId15"/>
                    <a:srcRect/>
                    <a:stretch>
                      <a:fillRect/>
                    </a:stretch>
                  </pic:blipFill>
                  <pic:spPr>
                    <a:xfrm>
                      <a:off x="0" y="0"/>
                      <a:ext cx="4800600" cy="2658745"/>
                    </a:xfrm>
                    <a:prstGeom prst="rect">
                      <a:avLst/>
                    </a:prstGeom>
                    <a:ln/>
                  </pic:spPr>
                </pic:pic>
              </a:graphicData>
            </a:graphic>
          </wp:anchor>
        </w:drawing>
      </w:r>
    </w:p>
    <w:p w14:paraId="549184AC" w14:textId="77777777" w:rsidR="00A57CF7" w:rsidRPr="005C2A80" w:rsidRDefault="00A57CF7">
      <w:pPr>
        <w:jc w:val="center"/>
        <w:rPr>
          <w:rFonts w:ascii="Avenir Book" w:hAnsi="Avenir Book"/>
          <w:sz w:val="22"/>
          <w:szCs w:val="22"/>
        </w:rPr>
      </w:pPr>
    </w:p>
    <w:p w14:paraId="6D9BACE6" w14:textId="77777777" w:rsidR="00A57CF7" w:rsidRPr="005C2A80" w:rsidRDefault="00A57CF7">
      <w:pPr>
        <w:jc w:val="center"/>
        <w:rPr>
          <w:rFonts w:ascii="Avenir Book" w:hAnsi="Avenir Book"/>
          <w:sz w:val="22"/>
          <w:szCs w:val="22"/>
        </w:rPr>
      </w:pPr>
    </w:p>
    <w:p w14:paraId="0844DB69" w14:textId="77777777" w:rsidR="00A57CF7" w:rsidRPr="005C2A80" w:rsidRDefault="00A57CF7">
      <w:pPr>
        <w:jc w:val="center"/>
        <w:rPr>
          <w:rFonts w:ascii="Avenir Book" w:hAnsi="Avenir Book"/>
          <w:sz w:val="22"/>
          <w:szCs w:val="22"/>
        </w:rPr>
      </w:pPr>
    </w:p>
    <w:p w14:paraId="54A1F554" w14:textId="77777777" w:rsidR="00A57CF7" w:rsidRPr="005C2A80" w:rsidRDefault="00A57CF7">
      <w:pPr>
        <w:rPr>
          <w:rFonts w:ascii="Avenir Book" w:hAnsi="Avenir Book"/>
          <w:b/>
        </w:rPr>
      </w:pPr>
    </w:p>
    <w:p w14:paraId="644D7B78" w14:textId="77777777" w:rsidR="00A57CF7" w:rsidRPr="005C2A80" w:rsidRDefault="00A57CF7">
      <w:pPr>
        <w:rPr>
          <w:rFonts w:ascii="Avenir Book" w:hAnsi="Avenir Book"/>
          <w:b/>
        </w:rPr>
      </w:pPr>
    </w:p>
    <w:p w14:paraId="0B869046" w14:textId="77777777" w:rsidR="00A57CF7" w:rsidRPr="005C2A80" w:rsidRDefault="00A57CF7">
      <w:pPr>
        <w:rPr>
          <w:rFonts w:ascii="Avenir Book" w:hAnsi="Avenir Book"/>
          <w:b/>
        </w:rPr>
      </w:pPr>
    </w:p>
    <w:p w14:paraId="44599390" w14:textId="77777777" w:rsidR="00A57CF7" w:rsidRPr="005C2A80" w:rsidRDefault="005C2A80">
      <w:pPr>
        <w:rPr>
          <w:rFonts w:ascii="Avenir Book" w:hAnsi="Avenir Book"/>
          <w:sz w:val="22"/>
          <w:szCs w:val="22"/>
        </w:rPr>
      </w:pPr>
      <w:r>
        <w:rPr>
          <w:rFonts w:ascii="Avenir Book" w:hAnsi="Avenir Book"/>
          <w:b/>
        </w:rPr>
        <w:t>Aptitude</w:t>
      </w:r>
      <w:r w:rsidR="00FF0F56" w:rsidRPr="005C2A80">
        <w:rPr>
          <w:rFonts w:ascii="Avenir Book" w:hAnsi="Avenir Book"/>
          <w:b/>
        </w:rPr>
        <w:t xml:space="preserve"> Statements</w:t>
      </w:r>
      <w:r w:rsidR="00FF0F56" w:rsidRPr="005C2A80">
        <w:rPr>
          <w:rFonts w:ascii="Avenir Book" w:hAnsi="Avenir Book"/>
          <w:sz w:val="22"/>
          <w:szCs w:val="22"/>
        </w:rPr>
        <w:t xml:space="preserve"> </w:t>
      </w:r>
      <w:r w:rsidR="00FF0F56" w:rsidRPr="005C2A80">
        <w:rPr>
          <w:rFonts w:ascii="Avenir Book" w:hAnsi="Avenir Book"/>
          <w:noProof/>
        </w:rPr>
        <w:drawing>
          <wp:anchor distT="0" distB="0" distL="114300" distR="114300" simplePos="0" relativeHeight="251661312" behindDoc="0" locked="0" layoutInCell="1" hidden="0" allowOverlap="1" wp14:anchorId="09A014A4" wp14:editId="5D449E29">
            <wp:simplePos x="0" y="0"/>
            <wp:positionH relativeFrom="column">
              <wp:posOffset>2222500</wp:posOffset>
            </wp:positionH>
            <wp:positionV relativeFrom="paragraph">
              <wp:posOffset>20955</wp:posOffset>
            </wp:positionV>
            <wp:extent cx="4491990" cy="2983865"/>
            <wp:effectExtent l="0" t="0" r="0" b="0"/>
            <wp:wrapSquare wrapText="bothSides" distT="0" distB="0" distL="114300" distR="114300"/>
            <wp:docPr id="2" name="image1.png" descr="Macintosh HD:Users:kelleynash:Desktop:Screen Shot 2016-07-07 at 10.25.40 AM.png"/>
            <wp:cNvGraphicFramePr/>
            <a:graphic xmlns:a="http://schemas.openxmlformats.org/drawingml/2006/main">
              <a:graphicData uri="http://schemas.openxmlformats.org/drawingml/2006/picture">
                <pic:pic xmlns:pic="http://schemas.openxmlformats.org/drawingml/2006/picture">
                  <pic:nvPicPr>
                    <pic:cNvPr id="0" name="image1.png" descr="Macintosh HD:Users:kelleynash:Desktop:Screen Shot 2016-07-07 at 10.25.40 AM.png"/>
                    <pic:cNvPicPr preferRelativeResize="0"/>
                  </pic:nvPicPr>
                  <pic:blipFill>
                    <a:blip r:embed="rId16"/>
                    <a:srcRect/>
                    <a:stretch>
                      <a:fillRect/>
                    </a:stretch>
                  </pic:blipFill>
                  <pic:spPr>
                    <a:xfrm>
                      <a:off x="0" y="0"/>
                      <a:ext cx="4491990" cy="2983865"/>
                    </a:xfrm>
                    <a:prstGeom prst="rect">
                      <a:avLst/>
                    </a:prstGeom>
                    <a:ln/>
                  </pic:spPr>
                </pic:pic>
              </a:graphicData>
            </a:graphic>
          </wp:anchor>
        </w:drawing>
      </w:r>
    </w:p>
    <w:p w14:paraId="3B7ED5C0" w14:textId="77777777" w:rsidR="00A57CF7" w:rsidRPr="005C2A80" w:rsidRDefault="00A57CF7">
      <w:pPr>
        <w:pBdr>
          <w:top w:val="nil"/>
          <w:left w:val="nil"/>
          <w:bottom w:val="nil"/>
          <w:right w:val="nil"/>
          <w:between w:val="nil"/>
        </w:pBdr>
        <w:ind w:left="720" w:hanging="720"/>
        <w:rPr>
          <w:rFonts w:ascii="Avenir Book" w:hAnsi="Avenir Book"/>
          <w:color w:val="000000"/>
          <w:sz w:val="22"/>
          <w:szCs w:val="22"/>
        </w:rPr>
      </w:pPr>
    </w:p>
    <w:p w14:paraId="0BDB09CF" w14:textId="77777777" w:rsidR="00A57CF7" w:rsidRPr="005C2A80" w:rsidRDefault="005C2A80">
      <w:pPr>
        <w:numPr>
          <w:ilvl w:val="0"/>
          <w:numId w:val="11"/>
        </w:numPr>
        <w:pBdr>
          <w:top w:val="nil"/>
          <w:left w:val="nil"/>
          <w:bottom w:val="nil"/>
          <w:right w:val="nil"/>
          <w:between w:val="nil"/>
        </w:pBdr>
        <w:rPr>
          <w:rFonts w:ascii="Avenir Book" w:hAnsi="Avenir Book"/>
        </w:rPr>
      </w:pPr>
      <w:r>
        <w:rPr>
          <w:rFonts w:ascii="Avenir Book" w:hAnsi="Avenir Book"/>
          <w:color w:val="000000"/>
        </w:rPr>
        <w:t>These can</w:t>
      </w:r>
      <w:r w:rsidR="00FF0F56" w:rsidRPr="005C2A80">
        <w:rPr>
          <w:rFonts w:ascii="Avenir Book" w:hAnsi="Avenir Book"/>
          <w:color w:val="000000"/>
        </w:rPr>
        <w:t xml:space="preserve"> help describe how you work and think. These statements are grouped by aptitude. They can give you some great talking points for interviews and great statements for college essays or cover letters. Click to remove anything you don’t feel applies to you, to further personalize your Discussion Guide. </w:t>
      </w:r>
      <w:r w:rsidR="00FF0F56" w:rsidRPr="005C2A80">
        <w:rPr>
          <w:rFonts w:ascii="Avenir Book" w:hAnsi="Avenir Book"/>
          <w:b/>
          <w:color w:val="000000"/>
        </w:rPr>
        <w:t xml:space="preserve">Discuss ways they can use the Discussion Guide – college essay writing, cover letters, resume building, interviewing, letters of recommendation, etc. Encourage them to </w:t>
      </w:r>
      <w:r>
        <w:rPr>
          <w:rFonts w:ascii="Avenir Book" w:hAnsi="Avenir Book"/>
          <w:b/>
          <w:color w:val="000000"/>
        </w:rPr>
        <w:t>d</w:t>
      </w:r>
      <w:r w:rsidR="00FF0F56" w:rsidRPr="005C2A80">
        <w:rPr>
          <w:rFonts w:ascii="Avenir Book" w:hAnsi="Avenir Book"/>
          <w:b/>
          <w:color w:val="000000"/>
        </w:rPr>
        <w:t xml:space="preserve">ownload their Discussion Guide in the top right corner to </w:t>
      </w:r>
      <w:r>
        <w:rPr>
          <w:rFonts w:ascii="Avenir Book" w:hAnsi="Avenir Book"/>
          <w:b/>
          <w:color w:val="000000"/>
        </w:rPr>
        <w:t>s</w:t>
      </w:r>
      <w:r w:rsidR="00FF0F56" w:rsidRPr="005C2A80">
        <w:rPr>
          <w:rFonts w:ascii="Avenir Book" w:hAnsi="Avenir Book"/>
          <w:b/>
          <w:color w:val="000000"/>
        </w:rPr>
        <w:t xml:space="preserve">ave, </w:t>
      </w:r>
      <w:r>
        <w:rPr>
          <w:rFonts w:ascii="Avenir Book" w:hAnsi="Avenir Book"/>
          <w:b/>
          <w:color w:val="000000"/>
        </w:rPr>
        <w:t>p</w:t>
      </w:r>
      <w:r w:rsidR="00FF0F56" w:rsidRPr="005C2A80">
        <w:rPr>
          <w:rFonts w:ascii="Avenir Book" w:hAnsi="Avenir Book"/>
          <w:b/>
          <w:color w:val="000000"/>
        </w:rPr>
        <w:t xml:space="preserve">rint, or </w:t>
      </w:r>
      <w:r>
        <w:rPr>
          <w:rFonts w:ascii="Avenir Book" w:hAnsi="Avenir Book"/>
          <w:b/>
          <w:color w:val="000000"/>
        </w:rPr>
        <w:t>s</w:t>
      </w:r>
      <w:r w:rsidR="00FF0F56" w:rsidRPr="005C2A80">
        <w:rPr>
          <w:rFonts w:ascii="Avenir Book" w:hAnsi="Avenir Book"/>
          <w:b/>
          <w:color w:val="000000"/>
        </w:rPr>
        <w:t xml:space="preserve">hare with </w:t>
      </w:r>
      <w:r>
        <w:rPr>
          <w:rFonts w:ascii="Avenir Book" w:hAnsi="Avenir Book"/>
          <w:b/>
          <w:color w:val="000000"/>
        </w:rPr>
        <w:t>o</w:t>
      </w:r>
      <w:r w:rsidR="00FF0F56" w:rsidRPr="005C2A80">
        <w:rPr>
          <w:rFonts w:ascii="Avenir Book" w:hAnsi="Avenir Book"/>
          <w:b/>
          <w:color w:val="000000"/>
        </w:rPr>
        <w:t>thers.</w:t>
      </w:r>
      <w:r w:rsidR="00FF0F56" w:rsidRPr="005C2A80">
        <w:rPr>
          <w:rFonts w:ascii="Avenir Book" w:hAnsi="Avenir Book"/>
          <w:color w:val="000000"/>
        </w:rPr>
        <w:t xml:space="preserve"> </w:t>
      </w:r>
    </w:p>
    <w:p w14:paraId="6D14029E" w14:textId="77777777" w:rsidR="00A57CF7" w:rsidRPr="005C2A80" w:rsidRDefault="00A57CF7">
      <w:pPr>
        <w:jc w:val="center"/>
        <w:rPr>
          <w:rFonts w:ascii="Avenir Book" w:hAnsi="Avenir Book"/>
          <w:sz w:val="22"/>
          <w:szCs w:val="22"/>
        </w:rPr>
      </w:pPr>
    </w:p>
    <w:p w14:paraId="33B55EFC" w14:textId="77777777" w:rsidR="00A57CF7" w:rsidRPr="005C2A80" w:rsidRDefault="00A57CF7">
      <w:pPr>
        <w:jc w:val="center"/>
        <w:rPr>
          <w:rFonts w:ascii="Avenir Book" w:hAnsi="Avenir Book"/>
          <w:sz w:val="22"/>
          <w:szCs w:val="22"/>
        </w:rPr>
      </w:pPr>
    </w:p>
    <w:p w14:paraId="5009BF7D" w14:textId="77777777" w:rsidR="00A57CF7" w:rsidRPr="005C2A80" w:rsidRDefault="00A57CF7">
      <w:pPr>
        <w:jc w:val="center"/>
        <w:rPr>
          <w:rFonts w:ascii="Avenir Book" w:hAnsi="Avenir Book"/>
          <w:sz w:val="22"/>
          <w:szCs w:val="22"/>
        </w:rPr>
      </w:pPr>
    </w:p>
    <w:p w14:paraId="2104055D" w14:textId="77777777" w:rsidR="00A57CF7" w:rsidRPr="005C2A80" w:rsidRDefault="00FF0F56" w:rsidP="005C2A80">
      <w:pPr>
        <w:jc w:val="center"/>
        <w:rPr>
          <w:rFonts w:ascii="Avenir Book" w:hAnsi="Avenir Book"/>
          <w:sz w:val="22"/>
          <w:szCs w:val="22"/>
        </w:rPr>
      </w:pPr>
      <w:r w:rsidRPr="005C2A80">
        <w:rPr>
          <w:rFonts w:ascii="Avenir Book" w:hAnsi="Avenir Book"/>
          <w:sz w:val="22"/>
          <w:szCs w:val="22"/>
        </w:rPr>
        <w:t xml:space="preserve"> </w:t>
      </w:r>
    </w:p>
    <w:p w14:paraId="324E8A4A" w14:textId="77777777" w:rsidR="00A57CF7" w:rsidRPr="005C2A80" w:rsidRDefault="00A57CF7">
      <w:pPr>
        <w:rPr>
          <w:rFonts w:ascii="Avenir Book" w:eastAsia="Museo Sans Rounded 500" w:hAnsi="Avenir Book" w:cs="Museo Sans Rounded 500"/>
          <w:b/>
          <w:sz w:val="28"/>
          <w:szCs w:val="28"/>
        </w:rPr>
      </w:pPr>
    </w:p>
    <w:p w14:paraId="0A1C19FE" w14:textId="77777777" w:rsidR="00A57CF7" w:rsidRPr="005C2A80" w:rsidRDefault="00FF0F56">
      <w:pPr>
        <w:rPr>
          <w:rFonts w:ascii="Avenir Book" w:eastAsia="Museo Sans Rounded 500" w:hAnsi="Avenir Book" w:cs="Museo Sans Rounded 500"/>
          <w:b/>
          <w:sz w:val="28"/>
          <w:szCs w:val="28"/>
        </w:rPr>
      </w:pPr>
      <w:r w:rsidRPr="005C2A80">
        <w:rPr>
          <w:rFonts w:ascii="Avenir Book" w:eastAsia="Museo Sans Rounded 500" w:hAnsi="Avenir Book" w:cs="Museo Sans Rounded 500"/>
          <w:b/>
          <w:sz w:val="28"/>
          <w:szCs w:val="28"/>
        </w:rPr>
        <w:t xml:space="preserve">You’re done! </w:t>
      </w:r>
    </w:p>
    <w:p w14:paraId="731DE855" w14:textId="77777777" w:rsidR="00A57CF7" w:rsidRPr="005C2A80" w:rsidRDefault="00A57CF7">
      <w:pPr>
        <w:jc w:val="center"/>
        <w:rPr>
          <w:rFonts w:ascii="Avenir Book" w:hAnsi="Avenir Book"/>
          <w:sz w:val="22"/>
          <w:szCs w:val="22"/>
        </w:rPr>
      </w:pPr>
    </w:p>
    <w:p w14:paraId="5D66F485" w14:textId="77777777" w:rsidR="00A57CF7" w:rsidRPr="005C2A80" w:rsidRDefault="00FF0F56">
      <w:pPr>
        <w:rPr>
          <w:rFonts w:ascii="Avenir Book" w:hAnsi="Avenir Book"/>
        </w:rPr>
      </w:pPr>
      <w:r w:rsidRPr="005C2A80">
        <w:rPr>
          <w:rFonts w:ascii="Avenir Book" w:hAnsi="Avenir Book"/>
        </w:rPr>
        <w:t xml:space="preserve">Encourage your students to keep exploring and digging deeper within their results. Remind them that they can review their Bookmarked information under the My Aptitudes and Careers page. Also, be sure to point out the Downloadable Results Report and Discussion Guide within the Aptitude and Describing You sections as supplementary tools to share with parents and advisors.  </w:t>
      </w:r>
    </w:p>
    <w:p w14:paraId="51BF8508" w14:textId="77777777" w:rsidR="00A57CF7" w:rsidRPr="005C2A80" w:rsidRDefault="00A57CF7">
      <w:pPr>
        <w:rPr>
          <w:rFonts w:ascii="Avenir Book" w:hAnsi="Avenir Book"/>
        </w:rPr>
      </w:pPr>
    </w:p>
    <w:sectPr w:rsidR="00A57CF7" w:rsidRPr="005C2A80">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7447" w14:textId="77777777" w:rsidR="00B05A7C" w:rsidRDefault="00B05A7C">
      <w:pPr>
        <w:spacing w:line="240" w:lineRule="auto"/>
      </w:pPr>
      <w:r>
        <w:separator/>
      </w:r>
    </w:p>
  </w:endnote>
  <w:endnote w:type="continuationSeparator" w:id="0">
    <w:p w14:paraId="050FA317" w14:textId="77777777" w:rsidR="00B05A7C" w:rsidRDefault="00B05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useo Sans Rounded 300">
    <w:altName w:val="Calibri"/>
    <w:panose1 w:val="020B0604020202020204"/>
    <w:charset w:val="00"/>
    <w:family w:val="auto"/>
    <w:pitch w:val="default"/>
  </w:font>
  <w:font w:name="Museo Sans Rounded 700">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Book">
    <w:altName w:val="Avenir Book"/>
    <w:panose1 w:val="02000503020000020003"/>
    <w:charset w:val="00"/>
    <w:family w:val="auto"/>
    <w:pitch w:val="variable"/>
    <w:sig w:usb0="800000AF" w:usb1="5000204A" w:usb2="00000000" w:usb3="00000000" w:csb0="0000009B" w:csb1="00000000"/>
  </w:font>
  <w:font w:name="Museo Sans Rounded 500">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E446" w14:textId="77777777" w:rsidR="00A57CF7" w:rsidRDefault="00FF0F56">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617182A" w14:textId="77777777" w:rsidR="00A57CF7" w:rsidRDefault="00A57CF7">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FCEF" w14:textId="77777777" w:rsidR="00A57CF7" w:rsidRDefault="00FF0F56">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7323E6">
      <w:rPr>
        <w:noProof/>
        <w:color w:val="000000"/>
      </w:rPr>
      <w:t>1</w:t>
    </w:r>
    <w:r>
      <w:rPr>
        <w:color w:val="000000"/>
      </w:rPr>
      <w:fldChar w:fldCharType="end"/>
    </w:r>
  </w:p>
  <w:p w14:paraId="2B4A183E" w14:textId="77777777" w:rsidR="00A57CF7" w:rsidRDefault="00A57CF7">
    <w:pPr>
      <w:pBdr>
        <w:top w:val="nil"/>
        <w:left w:val="nil"/>
        <w:bottom w:val="nil"/>
        <w:right w:val="nil"/>
        <w:between w:val="nil"/>
      </w:pBdr>
      <w:tabs>
        <w:tab w:val="center" w:pos="4320"/>
        <w:tab w:val="right" w:pos="864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C21C" w14:textId="77777777" w:rsidR="00A57CF7" w:rsidRDefault="00A57CF7">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A3F03" w14:textId="77777777" w:rsidR="00B05A7C" w:rsidRDefault="00B05A7C">
      <w:pPr>
        <w:spacing w:line="240" w:lineRule="auto"/>
      </w:pPr>
      <w:r>
        <w:separator/>
      </w:r>
    </w:p>
  </w:footnote>
  <w:footnote w:type="continuationSeparator" w:id="0">
    <w:p w14:paraId="2EAD7C66" w14:textId="77777777" w:rsidR="00B05A7C" w:rsidRDefault="00B05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79E" w14:textId="77777777" w:rsidR="00A57CF7" w:rsidRDefault="00A57CF7">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267C" w14:textId="77777777" w:rsidR="00A57CF7" w:rsidRDefault="00A57CF7">
    <w:pPr>
      <w:pBdr>
        <w:top w:val="nil"/>
        <w:left w:val="nil"/>
        <w:bottom w:val="nil"/>
        <w:right w:val="nil"/>
        <w:between w:val="nil"/>
      </w:pBdr>
      <w:tabs>
        <w:tab w:val="center" w:pos="4320"/>
        <w:tab w:val="right" w:pos="8640"/>
      </w:tabs>
      <w:spacing w:line="240" w:lineRule="auto"/>
    </w:pPr>
  </w:p>
  <w:p w14:paraId="59911506" w14:textId="77777777" w:rsidR="00A57CF7" w:rsidRDefault="00A57CF7">
    <w:pPr>
      <w:pBdr>
        <w:top w:val="nil"/>
        <w:left w:val="nil"/>
        <w:bottom w:val="nil"/>
        <w:right w:val="nil"/>
        <w:between w:val="nil"/>
      </w:pBdr>
      <w:tabs>
        <w:tab w:val="center" w:pos="4320"/>
        <w:tab w:val="right" w:pos="864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21BE" w14:textId="77777777" w:rsidR="00A57CF7" w:rsidRDefault="00A57CF7">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BA2"/>
    <w:multiLevelType w:val="multilevel"/>
    <w:tmpl w:val="0E201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703A7"/>
    <w:multiLevelType w:val="multilevel"/>
    <w:tmpl w:val="74F41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8E6A4F"/>
    <w:multiLevelType w:val="multilevel"/>
    <w:tmpl w:val="439C2D8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952E90"/>
    <w:multiLevelType w:val="multilevel"/>
    <w:tmpl w:val="ED74F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B75D9A"/>
    <w:multiLevelType w:val="multilevel"/>
    <w:tmpl w:val="6A769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BC6D4D"/>
    <w:multiLevelType w:val="multilevel"/>
    <w:tmpl w:val="CACEE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C601DC"/>
    <w:multiLevelType w:val="multilevel"/>
    <w:tmpl w:val="E604A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DE5FD8"/>
    <w:multiLevelType w:val="multilevel"/>
    <w:tmpl w:val="6F826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D61E54"/>
    <w:multiLevelType w:val="multilevel"/>
    <w:tmpl w:val="76ECB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835E86"/>
    <w:multiLevelType w:val="multilevel"/>
    <w:tmpl w:val="FA7CE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543135"/>
    <w:multiLevelType w:val="multilevel"/>
    <w:tmpl w:val="D90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401570"/>
    <w:multiLevelType w:val="multilevel"/>
    <w:tmpl w:val="4D506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9D3EFD"/>
    <w:multiLevelType w:val="multilevel"/>
    <w:tmpl w:val="7310B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396C33"/>
    <w:multiLevelType w:val="multilevel"/>
    <w:tmpl w:val="7C984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1663FA"/>
    <w:multiLevelType w:val="multilevel"/>
    <w:tmpl w:val="71DEB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F66606"/>
    <w:multiLevelType w:val="multilevel"/>
    <w:tmpl w:val="9E70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EA433C"/>
    <w:multiLevelType w:val="multilevel"/>
    <w:tmpl w:val="0D3C2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2E3285"/>
    <w:multiLevelType w:val="multilevel"/>
    <w:tmpl w:val="9CD63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B32AB1"/>
    <w:multiLevelType w:val="multilevel"/>
    <w:tmpl w:val="126AB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13"/>
  </w:num>
  <w:num w:numId="4">
    <w:abstractNumId w:val="17"/>
  </w:num>
  <w:num w:numId="5">
    <w:abstractNumId w:val="18"/>
  </w:num>
  <w:num w:numId="6">
    <w:abstractNumId w:val="7"/>
  </w:num>
  <w:num w:numId="7">
    <w:abstractNumId w:val="14"/>
  </w:num>
  <w:num w:numId="8">
    <w:abstractNumId w:val="11"/>
  </w:num>
  <w:num w:numId="9">
    <w:abstractNumId w:val="10"/>
  </w:num>
  <w:num w:numId="10">
    <w:abstractNumId w:val="12"/>
  </w:num>
  <w:num w:numId="11">
    <w:abstractNumId w:val="16"/>
  </w:num>
  <w:num w:numId="12">
    <w:abstractNumId w:val="5"/>
  </w:num>
  <w:num w:numId="13">
    <w:abstractNumId w:val="0"/>
  </w:num>
  <w:num w:numId="14">
    <w:abstractNumId w:val="6"/>
  </w:num>
  <w:num w:numId="15">
    <w:abstractNumId w:val="9"/>
  </w:num>
  <w:num w:numId="16">
    <w:abstractNumId w:val="1"/>
  </w:num>
  <w:num w:numId="17">
    <w:abstractNumId w:val="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F7"/>
    <w:rsid w:val="005C2A80"/>
    <w:rsid w:val="007323E6"/>
    <w:rsid w:val="007468BB"/>
    <w:rsid w:val="00A57CF7"/>
    <w:rsid w:val="00B05A7C"/>
    <w:rsid w:val="00BA3B2A"/>
    <w:rsid w:val="00CB6FF7"/>
    <w:rsid w:val="00D62F95"/>
    <w:rsid w:val="00F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E92D6"/>
  <w15:docId w15:val="{03E4C92D-D136-A041-91C9-B44DBAC0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Rounded 300" w:eastAsia="Museo Sans Rounded 300" w:hAnsi="Museo Sans Rounded 300" w:cs="Museo Sans Rounded 300"/>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120" w:after="120"/>
      <w:outlineLvl w:val="1"/>
    </w:pPr>
    <w:rPr>
      <w:rFonts w:ascii="Museo Sans Rounded 700" w:eastAsia="Museo Sans Rounded 700" w:hAnsi="Museo Sans Rounded 700" w:cs="Museo Sans Rounded 700"/>
      <w:color w:val="4472C4"/>
      <w:sz w:val="28"/>
      <w:szCs w:val="28"/>
    </w:rPr>
  </w:style>
  <w:style w:type="paragraph" w:styleId="Heading3">
    <w:name w:val="heading 3"/>
    <w:basedOn w:val="Normal"/>
    <w:next w:val="Normal"/>
    <w:uiPriority w:val="9"/>
    <w:unhideWhenUsed/>
    <w:qFormat/>
    <w:pPr>
      <w:keepNext/>
      <w:spacing w:before="60" w:after="60"/>
      <w:outlineLvl w:val="2"/>
    </w:pPr>
    <w:rPr>
      <w:rFonts w:ascii="Verdana" w:eastAsia="Verdana" w:hAnsi="Verdana" w:cs="Verdana"/>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Cowart</cp:lastModifiedBy>
  <cp:revision>2</cp:revision>
  <dcterms:created xsi:type="dcterms:W3CDTF">2022-01-03T18:13:00Z</dcterms:created>
  <dcterms:modified xsi:type="dcterms:W3CDTF">2022-01-03T18:13:00Z</dcterms:modified>
</cp:coreProperties>
</file>